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F" w:rsidRDefault="00DF22DF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98"/>
        <w:gridCol w:w="4773"/>
      </w:tblGrid>
      <w:tr w:rsidR="00404535" w:rsidRPr="00AC44E6" w:rsidTr="000C4B4D">
        <w:tc>
          <w:tcPr>
            <w:tcW w:w="4798" w:type="dxa"/>
          </w:tcPr>
          <w:p w:rsidR="00DF22DF" w:rsidRDefault="00DF22DF" w:rsidP="00DF22DF">
            <w:pPr>
              <w:ind w:left="106"/>
            </w:pPr>
            <w:r>
              <w:t>СОГЛАСОВАНО</w:t>
            </w:r>
          </w:p>
          <w:p w:rsidR="00DF22DF" w:rsidRDefault="00DF22DF" w:rsidP="00DF22DF">
            <w:pPr>
              <w:ind w:left="106"/>
            </w:pPr>
            <w:r>
              <w:t>Педагогическим советом</w:t>
            </w:r>
          </w:p>
          <w:p w:rsidR="00DF22DF" w:rsidRDefault="00DF22DF" w:rsidP="00DF22DF">
            <w:pPr>
              <w:ind w:left="106"/>
            </w:pPr>
            <w:r>
              <w:t>МАОУ «Гимназия № 48»</w:t>
            </w:r>
          </w:p>
          <w:p w:rsidR="00DF22DF" w:rsidRDefault="00DF22DF" w:rsidP="00DF22DF">
            <w:pPr>
              <w:ind w:left="106"/>
            </w:pPr>
            <w:r>
              <w:t>«____» _______________2015г.</w:t>
            </w:r>
          </w:p>
          <w:p w:rsidR="00404535" w:rsidRPr="004436CB" w:rsidRDefault="00404535" w:rsidP="008E761B">
            <w:pPr>
              <w:rPr>
                <w:color w:val="000000"/>
              </w:rPr>
            </w:pPr>
          </w:p>
        </w:tc>
        <w:tc>
          <w:tcPr>
            <w:tcW w:w="4773" w:type="dxa"/>
          </w:tcPr>
          <w:p w:rsidR="00404535" w:rsidRPr="00404535" w:rsidRDefault="00404535" w:rsidP="008E761B">
            <w:pPr>
              <w:jc w:val="both"/>
              <w:rPr>
                <w:color w:val="000000"/>
                <w:sz w:val="26"/>
                <w:szCs w:val="26"/>
              </w:rPr>
            </w:pPr>
            <w:r w:rsidRPr="00404535">
              <w:rPr>
                <w:color w:val="000000"/>
                <w:sz w:val="26"/>
                <w:szCs w:val="26"/>
              </w:rPr>
              <w:t xml:space="preserve">Утверждено директором </w:t>
            </w:r>
          </w:p>
          <w:p w:rsidR="00404535" w:rsidRPr="00404535" w:rsidRDefault="00404535" w:rsidP="008E761B">
            <w:pPr>
              <w:jc w:val="both"/>
              <w:rPr>
                <w:color w:val="000000"/>
                <w:sz w:val="26"/>
                <w:szCs w:val="26"/>
              </w:rPr>
            </w:pPr>
            <w:r w:rsidRPr="00404535">
              <w:rPr>
                <w:color w:val="000000"/>
                <w:sz w:val="26"/>
                <w:szCs w:val="26"/>
              </w:rPr>
              <w:t xml:space="preserve">МАОУ «Гимназия № 48» </w:t>
            </w:r>
          </w:p>
          <w:p w:rsidR="00404535" w:rsidRPr="00404535" w:rsidRDefault="00404535" w:rsidP="008E761B">
            <w:pPr>
              <w:jc w:val="both"/>
              <w:rPr>
                <w:color w:val="000000"/>
                <w:sz w:val="26"/>
                <w:szCs w:val="26"/>
              </w:rPr>
            </w:pPr>
            <w:r w:rsidRPr="00404535">
              <w:rPr>
                <w:color w:val="000000"/>
                <w:sz w:val="26"/>
                <w:szCs w:val="26"/>
              </w:rPr>
              <w:t>__________________ Е.И. Собкович</w:t>
            </w:r>
          </w:p>
          <w:p w:rsidR="00404535" w:rsidRPr="00404535" w:rsidRDefault="00404535" w:rsidP="008E761B">
            <w:pPr>
              <w:jc w:val="both"/>
              <w:rPr>
                <w:color w:val="000000"/>
                <w:sz w:val="26"/>
                <w:szCs w:val="26"/>
              </w:rPr>
            </w:pPr>
            <w:r w:rsidRPr="00404535">
              <w:rPr>
                <w:color w:val="000000"/>
                <w:sz w:val="26"/>
                <w:szCs w:val="26"/>
              </w:rPr>
              <w:t>«_____»________________ 2015г.</w:t>
            </w:r>
          </w:p>
          <w:p w:rsidR="00404535" w:rsidRPr="004436CB" w:rsidRDefault="00404535" w:rsidP="008E761B">
            <w:pPr>
              <w:jc w:val="both"/>
              <w:rPr>
                <w:color w:val="000000"/>
              </w:rPr>
            </w:pPr>
            <w:r w:rsidRPr="00404535">
              <w:rPr>
                <w:color w:val="000000"/>
                <w:sz w:val="26"/>
                <w:szCs w:val="26"/>
              </w:rPr>
              <w:t>Приказ от ___________ № ________</w:t>
            </w:r>
          </w:p>
        </w:tc>
      </w:tr>
    </w:tbl>
    <w:p w:rsidR="00DF22DF" w:rsidRDefault="00DF22DF" w:rsidP="00DF22DF">
      <w:pPr>
        <w:ind w:left="142"/>
        <w:rPr>
          <w:rFonts w:ascii="Georgia" w:hAnsi="Georgia" w:cs="Arial"/>
          <w:color w:val="000000"/>
          <w:sz w:val="19"/>
          <w:szCs w:val="19"/>
        </w:rPr>
      </w:pPr>
    </w:p>
    <w:p w:rsidR="00DF22DF" w:rsidRDefault="00DF22DF" w:rsidP="00DF22DF">
      <w:pPr>
        <w:ind w:left="142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</w:t>
      </w:r>
      <w:r w:rsidRPr="001A4CC0">
        <w:rPr>
          <w:rFonts w:ascii="Georgia" w:hAnsi="Georgia" w:cs="Arial"/>
          <w:color w:val="000000"/>
          <w:sz w:val="19"/>
          <w:szCs w:val="19"/>
        </w:rPr>
        <w:t>нение</w:t>
      </w:r>
      <w:r>
        <w:rPr>
          <w:rFonts w:ascii="Georgia" w:hAnsi="Georgia" w:cs="Arial"/>
          <w:color w:val="000000"/>
          <w:sz w:val="19"/>
          <w:szCs w:val="19"/>
        </w:rPr>
        <w:t xml:space="preserve"> Совета обучающихся</w:t>
      </w:r>
    </w:p>
    <w:p w:rsidR="00DF22DF" w:rsidRPr="006C0511" w:rsidRDefault="00DF22DF" w:rsidP="00DF22DF">
      <w:pPr>
        <w:ind w:left="142"/>
        <w:rPr>
          <w:color w:val="000000"/>
          <w:sz w:val="22"/>
          <w:szCs w:val="22"/>
        </w:rPr>
      </w:pPr>
      <w:r w:rsidRPr="001A4CC0">
        <w:rPr>
          <w:rFonts w:ascii="Georgia" w:hAnsi="Georgia" w:cs="Arial"/>
          <w:color w:val="000000"/>
          <w:sz w:val="19"/>
          <w:szCs w:val="19"/>
        </w:rPr>
        <w:t>УЧТЕНО</w:t>
      </w:r>
      <w:r w:rsidRPr="001A4CC0">
        <w:rPr>
          <w:rFonts w:ascii="Georgia" w:hAnsi="Georgia" w:cs="Arial"/>
          <w:color w:val="000000"/>
          <w:sz w:val="19"/>
          <w:szCs w:val="19"/>
        </w:rPr>
        <w:br/>
      </w:r>
      <w:r w:rsidRPr="006C0511">
        <w:rPr>
          <w:color w:val="000000"/>
          <w:sz w:val="20"/>
          <w:szCs w:val="20"/>
        </w:rPr>
        <w:t>Протокол от ______________№ ______________</w:t>
      </w:r>
      <w:r w:rsidRPr="006C0511">
        <w:rPr>
          <w:color w:val="000000"/>
          <w:sz w:val="22"/>
          <w:szCs w:val="22"/>
        </w:rPr>
        <w:t xml:space="preserve"> </w:t>
      </w:r>
    </w:p>
    <w:p w:rsidR="00DF22DF" w:rsidRPr="006C0511" w:rsidRDefault="00DF22DF" w:rsidP="00DF22DF">
      <w:pPr>
        <w:ind w:left="142"/>
        <w:rPr>
          <w:color w:val="000000"/>
          <w:sz w:val="22"/>
          <w:szCs w:val="22"/>
        </w:rPr>
      </w:pPr>
      <w:r w:rsidRPr="001A4CC0">
        <w:rPr>
          <w:rFonts w:ascii="Georgia" w:hAnsi="Georgia" w:cs="Arial"/>
          <w:color w:val="000000"/>
          <w:sz w:val="19"/>
          <w:szCs w:val="19"/>
        </w:rPr>
        <w:t xml:space="preserve">Председатель </w:t>
      </w:r>
      <w:r>
        <w:rPr>
          <w:rFonts w:ascii="Georgia" w:hAnsi="Georgia" w:cs="Arial"/>
          <w:color w:val="000000"/>
          <w:sz w:val="19"/>
          <w:szCs w:val="19"/>
        </w:rPr>
        <w:t>Совета обучающихся</w:t>
      </w:r>
      <w:r w:rsidRPr="001A4CC0">
        <w:rPr>
          <w:rFonts w:ascii="Georgia" w:hAnsi="Georgia" w:cs="Arial"/>
          <w:color w:val="000000"/>
          <w:sz w:val="19"/>
          <w:szCs w:val="19"/>
        </w:rPr>
        <w:br/>
      </w:r>
      <w:r w:rsidRPr="006C0511">
        <w:rPr>
          <w:rFonts w:ascii="Georgia" w:hAnsi="Georgia" w:cs="Arial"/>
          <w:color w:val="000000"/>
          <w:sz w:val="22"/>
          <w:szCs w:val="22"/>
        </w:rPr>
        <w:t>____________</w:t>
      </w:r>
    </w:p>
    <w:p w:rsidR="00DF22DF" w:rsidRDefault="00DF22DF" w:rsidP="00DF22DF">
      <w:pPr>
        <w:ind w:left="142"/>
        <w:rPr>
          <w:color w:val="000000"/>
          <w:sz w:val="22"/>
          <w:szCs w:val="22"/>
        </w:rPr>
      </w:pPr>
      <w:r w:rsidRPr="006C0511">
        <w:rPr>
          <w:color w:val="000000"/>
          <w:sz w:val="22"/>
          <w:szCs w:val="22"/>
        </w:rPr>
        <w:t>«_____»______________ 2015г.</w:t>
      </w:r>
    </w:p>
    <w:p w:rsidR="00DF22DF" w:rsidRDefault="00DF22DF" w:rsidP="00DF22DF">
      <w:pPr>
        <w:ind w:left="142"/>
        <w:rPr>
          <w:color w:val="000000"/>
          <w:sz w:val="22"/>
          <w:szCs w:val="22"/>
        </w:rPr>
      </w:pPr>
    </w:p>
    <w:p w:rsidR="00404535" w:rsidRDefault="00404535" w:rsidP="00DF22DF">
      <w:pPr>
        <w:ind w:left="142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</w:t>
      </w:r>
      <w:r w:rsidRPr="001A4CC0">
        <w:rPr>
          <w:rFonts w:ascii="Georgia" w:hAnsi="Georgia" w:cs="Arial"/>
          <w:color w:val="000000"/>
          <w:sz w:val="19"/>
          <w:szCs w:val="19"/>
        </w:rPr>
        <w:t>нение</w:t>
      </w:r>
      <w:r>
        <w:rPr>
          <w:rFonts w:ascii="Georgia" w:hAnsi="Georgia" w:cs="Arial"/>
          <w:color w:val="000000"/>
          <w:sz w:val="19"/>
          <w:szCs w:val="19"/>
        </w:rPr>
        <w:t xml:space="preserve"> Совета родителей (законных представителей)</w:t>
      </w:r>
      <w:r w:rsidRPr="001A4CC0"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t>обучающихся</w:t>
      </w:r>
    </w:p>
    <w:p w:rsidR="00404535" w:rsidRPr="006C0511" w:rsidRDefault="00404535" w:rsidP="00DF22DF">
      <w:pPr>
        <w:ind w:left="142"/>
        <w:rPr>
          <w:color w:val="000000"/>
          <w:sz w:val="20"/>
          <w:szCs w:val="20"/>
        </w:rPr>
      </w:pPr>
      <w:r w:rsidRPr="001A4CC0">
        <w:rPr>
          <w:rFonts w:ascii="Georgia" w:hAnsi="Georgia" w:cs="Arial"/>
          <w:color w:val="000000"/>
          <w:sz w:val="19"/>
          <w:szCs w:val="19"/>
        </w:rPr>
        <w:t>УЧТЕНО</w:t>
      </w:r>
      <w:r w:rsidRPr="001A4CC0">
        <w:rPr>
          <w:rFonts w:ascii="Georgia" w:hAnsi="Georgia" w:cs="Arial"/>
          <w:color w:val="000000"/>
          <w:sz w:val="19"/>
          <w:szCs w:val="19"/>
        </w:rPr>
        <w:br/>
      </w:r>
      <w:r w:rsidRPr="006C0511">
        <w:rPr>
          <w:color w:val="000000"/>
          <w:sz w:val="20"/>
          <w:szCs w:val="20"/>
        </w:rPr>
        <w:t xml:space="preserve">Протокол от ______________№ ______________ </w:t>
      </w:r>
    </w:p>
    <w:p w:rsidR="00404535" w:rsidRDefault="00404535" w:rsidP="00DF22DF">
      <w:pPr>
        <w:ind w:left="142"/>
        <w:rPr>
          <w:rFonts w:ascii="Georgia" w:hAnsi="Georgia" w:cs="Arial"/>
          <w:color w:val="000000"/>
          <w:sz w:val="20"/>
          <w:szCs w:val="20"/>
        </w:rPr>
      </w:pPr>
      <w:r w:rsidRPr="006C0511">
        <w:rPr>
          <w:rFonts w:ascii="Georgia" w:hAnsi="Georgia" w:cs="Arial"/>
          <w:color w:val="000000"/>
          <w:sz w:val="20"/>
          <w:szCs w:val="20"/>
        </w:rPr>
        <w:t>Председатель Совета родителей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404535" w:rsidRPr="006C0511" w:rsidRDefault="00404535" w:rsidP="00DF22DF">
      <w:pPr>
        <w:ind w:left="142"/>
        <w:rPr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19"/>
          <w:szCs w:val="19"/>
        </w:rPr>
        <w:t>(законных представителей) обучающихся</w:t>
      </w:r>
      <w:r w:rsidRPr="006C0511">
        <w:rPr>
          <w:rFonts w:ascii="Georgia" w:hAnsi="Georgia" w:cs="Arial"/>
          <w:color w:val="000000"/>
          <w:sz w:val="20"/>
          <w:szCs w:val="20"/>
        </w:rPr>
        <w:br/>
        <w:t>_________________</w:t>
      </w:r>
    </w:p>
    <w:p w:rsidR="00404535" w:rsidRDefault="00404535" w:rsidP="00DF22DF">
      <w:pPr>
        <w:ind w:left="142"/>
        <w:rPr>
          <w:color w:val="181915"/>
          <w:sz w:val="20"/>
          <w:szCs w:val="20"/>
        </w:rPr>
      </w:pPr>
      <w:r w:rsidRPr="006C0511">
        <w:rPr>
          <w:color w:val="000000"/>
          <w:sz w:val="20"/>
          <w:szCs w:val="20"/>
        </w:rPr>
        <w:t>«_____»______________ 2015г.</w:t>
      </w:r>
      <w:r w:rsidRPr="006C0511">
        <w:rPr>
          <w:color w:val="181915"/>
          <w:sz w:val="20"/>
          <w:szCs w:val="20"/>
        </w:rPr>
        <w:t xml:space="preserve"> </w:t>
      </w:r>
    </w:p>
    <w:p w:rsidR="00DF22DF" w:rsidRDefault="00DF22DF" w:rsidP="00404535">
      <w:pPr>
        <w:rPr>
          <w:color w:val="181915"/>
          <w:sz w:val="20"/>
          <w:szCs w:val="20"/>
        </w:rPr>
      </w:pPr>
    </w:p>
    <w:p w:rsidR="00856212" w:rsidRDefault="00856212" w:rsidP="008C641A">
      <w:pPr>
        <w:shd w:val="clear" w:color="auto" w:fill="FFFFFF"/>
        <w:spacing w:line="274" w:lineRule="exact"/>
        <w:ind w:right="10"/>
        <w:jc w:val="right"/>
        <w:rPr>
          <w:b/>
          <w:color w:val="000000"/>
          <w:sz w:val="26"/>
          <w:szCs w:val="26"/>
        </w:rPr>
      </w:pPr>
    </w:p>
    <w:p w:rsidR="00EC7A74" w:rsidRDefault="00856212" w:rsidP="00856212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 w:rsidRPr="00670F41">
        <w:rPr>
          <w:b/>
          <w:color w:val="000000"/>
          <w:sz w:val="26"/>
          <w:szCs w:val="26"/>
        </w:rPr>
        <w:t>ПОЛОЖЕНИЕ</w:t>
      </w:r>
      <w:r w:rsidR="00670F41">
        <w:rPr>
          <w:b/>
          <w:color w:val="000000"/>
          <w:sz w:val="26"/>
          <w:szCs w:val="26"/>
        </w:rPr>
        <w:t xml:space="preserve"> </w:t>
      </w:r>
    </w:p>
    <w:p w:rsidR="00EC7A74" w:rsidRDefault="00670F41" w:rsidP="00856212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ПОРЯДКЕ ОБУЧЕНИЯ ПО ИНДИВИДУАЛЬНОМУ УЧЕБНОМУ ПЛАНУ </w:t>
      </w:r>
    </w:p>
    <w:p w:rsidR="00FD5B55" w:rsidRDefault="00670F41" w:rsidP="00856212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МАОУ «Гимназия № 48»</w:t>
      </w:r>
      <w:r w:rsidR="00FD5B55">
        <w:rPr>
          <w:b/>
          <w:color w:val="000000"/>
          <w:sz w:val="26"/>
          <w:szCs w:val="26"/>
        </w:rPr>
        <w:t xml:space="preserve">  </w:t>
      </w:r>
    </w:p>
    <w:p w:rsidR="005672C4" w:rsidRDefault="00FD5B55" w:rsidP="00856212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УРОВНЕ СРЕДНЕГО ОБЩЕГО ОБРАЗОВАНИЯ</w:t>
      </w:r>
    </w:p>
    <w:p w:rsidR="00856212" w:rsidRPr="00670F41" w:rsidRDefault="00856212" w:rsidP="00856212">
      <w:pPr>
        <w:tabs>
          <w:tab w:val="left" w:pos="645"/>
        </w:tabs>
        <w:ind w:firstLine="705"/>
        <w:jc w:val="center"/>
        <w:rPr>
          <w:b/>
          <w:bCs/>
          <w:sz w:val="26"/>
          <w:szCs w:val="26"/>
        </w:rPr>
      </w:pPr>
    </w:p>
    <w:p w:rsidR="00856212" w:rsidRPr="00670F41" w:rsidRDefault="00670F41" w:rsidP="00670F4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 w:rsidR="00856212" w:rsidRPr="00670F41">
        <w:rPr>
          <w:b/>
          <w:bCs/>
          <w:color w:val="000000"/>
          <w:sz w:val="26"/>
          <w:szCs w:val="26"/>
        </w:rPr>
        <w:t>. Общие положения</w:t>
      </w:r>
    </w:p>
    <w:p w:rsidR="002F299B" w:rsidRDefault="00856212" w:rsidP="00670F41">
      <w:pPr>
        <w:jc w:val="both"/>
        <w:rPr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1.1. </w:t>
      </w:r>
      <w:r w:rsidR="002F299B">
        <w:rPr>
          <w:sz w:val="26"/>
          <w:szCs w:val="26"/>
        </w:rPr>
        <w:t>Положение о порядке обучения по индивидуальному учебному плану в М</w:t>
      </w:r>
      <w:r w:rsidR="00737EE3">
        <w:rPr>
          <w:sz w:val="26"/>
          <w:szCs w:val="26"/>
        </w:rPr>
        <w:t xml:space="preserve">АОУ «Гимназия № 48» </w:t>
      </w:r>
      <w:r w:rsidR="00404535">
        <w:rPr>
          <w:sz w:val="26"/>
          <w:szCs w:val="26"/>
        </w:rPr>
        <w:t xml:space="preserve">(далее – гимназия) </w:t>
      </w:r>
      <w:r w:rsidR="00737EE3">
        <w:rPr>
          <w:sz w:val="26"/>
          <w:szCs w:val="26"/>
        </w:rPr>
        <w:t>на уровне среднего общего образования</w:t>
      </w:r>
      <w:r w:rsidR="002F299B">
        <w:rPr>
          <w:sz w:val="26"/>
          <w:szCs w:val="26"/>
        </w:rPr>
        <w:t xml:space="preserve"> (далее – положение)</w:t>
      </w:r>
      <w:r w:rsidRPr="00670F41">
        <w:rPr>
          <w:sz w:val="26"/>
          <w:szCs w:val="26"/>
        </w:rPr>
        <w:t xml:space="preserve"> разработано в соответствии с</w:t>
      </w:r>
      <w:r w:rsidR="002F299B">
        <w:rPr>
          <w:sz w:val="26"/>
          <w:szCs w:val="26"/>
        </w:rPr>
        <w:t>:</w:t>
      </w:r>
    </w:p>
    <w:p w:rsidR="002F299B" w:rsidRDefault="002F299B" w:rsidP="002F2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195F" w:rsidRPr="00670F41">
        <w:rPr>
          <w:sz w:val="26"/>
          <w:szCs w:val="26"/>
        </w:rPr>
        <w:t xml:space="preserve">Федеральным </w:t>
      </w:r>
      <w:r w:rsidR="00856212" w:rsidRPr="00670F41">
        <w:rPr>
          <w:sz w:val="26"/>
          <w:szCs w:val="26"/>
        </w:rPr>
        <w:t xml:space="preserve"> Законом «Об образовании</w:t>
      </w:r>
      <w:r w:rsidR="00FF195F" w:rsidRPr="00670F41">
        <w:rPr>
          <w:sz w:val="26"/>
          <w:szCs w:val="26"/>
        </w:rPr>
        <w:t xml:space="preserve"> в Российской Федерации</w:t>
      </w:r>
      <w:r w:rsidR="00856212" w:rsidRPr="00670F41">
        <w:rPr>
          <w:sz w:val="26"/>
          <w:szCs w:val="26"/>
        </w:rPr>
        <w:t>»</w:t>
      </w:r>
      <w:r w:rsidR="00FF195F" w:rsidRPr="00670F41">
        <w:rPr>
          <w:sz w:val="26"/>
          <w:szCs w:val="26"/>
        </w:rPr>
        <w:t xml:space="preserve"> № 273-ФЗ от 29.12.2012</w:t>
      </w:r>
      <w:r>
        <w:rPr>
          <w:sz w:val="26"/>
          <w:szCs w:val="26"/>
        </w:rPr>
        <w:t xml:space="preserve"> ст.34, п.1, 2, 3;</w:t>
      </w:r>
      <w:r w:rsidR="00856212" w:rsidRPr="00670F41">
        <w:rPr>
          <w:sz w:val="26"/>
          <w:szCs w:val="26"/>
        </w:rPr>
        <w:t xml:space="preserve"> </w:t>
      </w:r>
    </w:p>
    <w:p w:rsidR="002F299B" w:rsidRDefault="002F299B" w:rsidP="002F2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212" w:rsidRPr="00670F41">
        <w:rPr>
          <w:sz w:val="26"/>
          <w:szCs w:val="26"/>
        </w:rPr>
        <w:t>Концепцией профильного обучения на старшей ступени общего образования, утвержденной приказом Министерства образования России от 18.07.</w:t>
      </w:r>
      <w:r w:rsidR="008C641A" w:rsidRPr="00670F41">
        <w:rPr>
          <w:sz w:val="26"/>
          <w:szCs w:val="26"/>
        </w:rPr>
        <w:t>20</w:t>
      </w:r>
      <w:r>
        <w:rPr>
          <w:sz w:val="26"/>
          <w:szCs w:val="26"/>
        </w:rPr>
        <w:t>02 № 2783;</w:t>
      </w:r>
    </w:p>
    <w:p w:rsidR="002F299B" w:rsidRDefault="002F299B" w:rsidP="002F2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C641A" w:rsidRPr="00670F41">
        <w:rPr>
          <w:sz w:val="26"/>
          <w:szCs w:val="26"/>
        </w:rPr>
        <w:t>едеральным б</w:t>
      </w:r>
      <w:r w:rsidR="00856212" w:rsidRPr="00670F41">
        <w:rPr>
          <w:sz w:val="26"/>
          <w:szCs w:val="26"/>
        </w:rPr>
        <w:t>азисным учебным планом</w:t>
      </w:r>
      <w:r w:rsidR="000F19EE" w:rsidRPr="00670F41">
        <w:rPr>
          <w:sz w:val="26"/>
          <w:szCs w:val="26"/>
        </w:rPr>
        <w:t xml:space="preserve"> и примерными учебными планами для образовательных учреждений Российской Федерации, реализующих программы общего образования</w:t>
      </w:r>
      <w:r w:rsidR="00856212" w:rsidRPr="00670F41">
        <w:rPr>
          <w:sz w:val="26"/>
          <w:szCs w:val="26"/>
        </w:rPr>
        <w:t xml:space="preserve"> (приложение к приказу Министерства образован</w:t>
      </w:r>
      <w:r>
        <w:rPr>
          <w:sz w:val="26"/>
          <w:szCs w:val="26"/>
        </w:rPr>
        <w:t>ия России от 09.03.2004 № 1312);</w:t>
      </w:r>
    </w:p>
    <w:p w:rsidR="002F299B" w:rsidRDefault="002F299B" w:rsidP="002F2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212" w:rsidRPr="00670F41">
        <w:rPr>
          <w:sz w:val="26"/>
          <w:szCs w:val="26"/>
        </w:rPr>
        <w:t>письмом Департамента общего и дошкольного образования от 20 апреля 2004 года № 14-51-102/13 «Рекомендации по организации профильного обучения на основании индивидуаль</w:t>
      </w:r>
      <w:r>
        <w:rPr>
          <w:sz w:val="26"/>
          <w:szCs w:val="26"/>
        </w:rPr>
        <w:t>ных учебных планов обучающихся»;</w:t>
      </w:r>
      <w:r w:rsidR="00856212" w:rsidRPr="00670F41">
        <w:rPr>
          <w:sz w:val="26"/>
          <w:szCs w:val="26"/>
        </w:rPr>
        <w:t xml:space="preserve"> </w:t>
      </w:r>
    </w:p>
    <w:p w:rsidR="00856212" w:rsidRDefault="002F299B" w:rsidP="002F2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195F" w:rsidRPr="00670F41">
        <w:rPr>
          <w:sz w:val="26"/>
          <w:szCs w:val="26"/>
        </w:rPr>
        <w:t>У</w:t>
      </w:r>
      <w:r w:rsidR="00856212" w:rsidRPr="00670F41">
        <w:rPr>
          <w:sz w:val="26"/>
          <w:szCs w:val="26"/>
        </w:rPr>
        <w:t xml:space="preserve">ставом </w:t>
      </w:r>
      <w:r w:rsidR="00404535">
        <w:rPr>
          <w:sz w:val="26"/>
          <w:szCs w:val="26"/>
        </w:rPr>
        <w:t>гимназии</w:t>
      </w:r>
      <w:r w:rsidR="00856212" w:rsidRPr="00670F41">
        <w:rPr>
          <w:sz w:val="26"/>
          <w:szCs w:val="26"/>
        </w:rPr>
        <w:t xml:space="preserve">. </w:t>
      </w:r>
    </w:p>
    <w:p w:rsidR="002F299B" w:rsidRPr="00670F41" w:rsidRDefault="002F299B" w:rsidP="002F299B">
      <w:pPr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</w:t>
      </w:r>
      <w:r w:rsidR="00E70137">
        <w:rPr>
          <w:sz w:val="26"/>
          <w:szCs w:val="26"/>
        </w:rPr>
        <w:t>пределяет структуру, содержание</w:t>
      </w:r>
      <w:r>
        <w:rPr>
          <w:sz w:val="26"/>
          <w:szCs w:val="26"/>
        </w:rPr>
        <w:t xml:space="preserve">, порядок  разработки </w:t>
      </w:r>
      <w:r w:rsidR="00E70137">
        <w:rPr>
          <w:sz w:val="26"/>
          <w:szCs w:val="26"/>
        </w:rPr>
        <w:t xml:space="preserve">и утверждения индивидуального учебного плана </w:t>
      </w:r>
      <w:r w:rsidR="00E70137" w:rsidRPr="00670F41">
        <w:rPr>
          <w:sz w:val="26"/>
          <w:szCs w:val="26"/>
        </w:rPr>
        <w:t xml:space="preserve">(далее </w:t>
      </w:r>
      <w:r w:rsidR="00452370">
        <w:rPr>
          <w:sz w:val="26"/>
          <w:szCs w:val="26"/>
        </w:rPr>
        <w:t>–</w:t>
      </w:r>
      <w:r w:rsidR="00E70137" w:rsidRPr="00670F41">
        <w:rPr>
          <w:sz w:val="26"/>
          <w:szCs w:val="26"/>
        </w:rPr>
        <w:t xml:space="preserve"> ИУП)</w:t>
      </w:r>
      <w:r w:rsidR="00E70137">
        <w:rPr>
          <w:sz w:val="26"/>
          <w:szCs w:val="26"/>
        </w:rPr>
        <w:t>.</w:t>
      </w:r>
      <w:r w:rsidR="00E70137" w:rsidRPr="00670F41">
        <w:rPr>
          <w:sz w:val="26"/>
          <w:szCs w:val="26"/>
        </w:rPr>
        <w:t> </w:t>
      </w:r>
    </w:p>
    <w:p w:rsidR="00856212" w:rsidRPr="00670F41" w:rsidRDefault="00856212" w:rsidP="00670F41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</w:t>
      </w:r>
      <w:r w:rsidR="00E70137">
        <w:rPr>
          <w:sz w:val="26"/>
          <w:szCs w:val="26"/>
        </w:rPr>
        <w:t>3</w:t>
      </w:r>
      <w:r w:rsidRPr="00670F41">
        <w:rPr>
          <w:sz w:val="26"/>
          <w:szCs w:val="26"/>
        </w:rPr>
        <w:t xml:space="preserve">. </w:t>
      </w:r>
      <w:r w:rsidR="00E70137">
        <w:rPr>
          <w:sz w:val="26"/>
          <w:szCs w:val="26"/>
        </w:rPr>
        <w:t>ИУП</w:t>
      </w:r>
      <w:r w:rsidRPr="00670F41">
        <w:rPr>
          <w:sz w:val="26"/>
          <w:szCs w:val="26"/>
        </w:rPr>
        <w:t xml:space="preserve"> составляется для обучающихся</w:t>
      </w:r>
      <w:r w:rsidR="00F241E1" w:rsidRPr="00670F41">
        <w:rPr>
          <w:sz w:val="26"/>
          <w:szCs w:val="26"/>
        </w:rPr>
        <w:t xml:space="preserve"> </w:t>
      </w:r>
      <w:r w:rsidR="00670F41">
        <w:rPr>
          <w:sz w:val="26"/>
          <w:szCs w:val="26"/>
        </w:rPr>
        <w:t>уровня среднего общего образования</w:t>
      </w:r>
      <w:r w:rsidR="00F241E1" w:rsidRPr="00670F41">
        <w:rPr>
          <w:sz w:val="26"/>
          <w:szCs w:val="26"/>
        </w:rPr>
        <w:t xml:space="preserve"> сроком на 2 года (</w:t>
      </w:r>
      <w:r w:rsidR="00F241E1" w:rsidRPr="00670F41">
        <w:rPr>
          <w:bCs/>
          <w:sz w:val="26"/>
          <w:szCs w:val="26"/>
        </w:rPr>
        <w:t xml:space="preserve">X - XI </w:t>
      </w:r>
      <w:r w:rsidR="00F241E1" w:rsidRPr="00670F41">
        <w:rPr>
          <w:sz w:val="26"/>
          <w:szCs w:val="26"/>
        </w:rPr>
        <w:t xml:space="preserve">класс) </w:t>
      </w:r>
      <w:r w:rsidRPr="00670F41">
        <w:rPr>
          <w:sz w:val="26"/>
          <w:szCs w:val="26"/>
        </w:rPr>
        <w:t xml:space="preserve">на основе федерального базисного учебного плана и отражает специфику </w:t>
      </w:r>
      <w:r w:rsidR="00670F41">
        <w:rPr>
          <w:sz w:val="26"/>
          <w:szCs w:val="26"/>
        </w:rPr>
        <w:t xml:space="preserve">образовательного процесса </w:t>
      </w:r>
      <w:r w:rsidR="00404535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>.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</w:t>
      </w:r>
      <w:r w:rsidR="00E70137">
        <w:rPr>
          <w:sz w:val="26"/>
          <w:szCs w:val="26"/>
        </w:rPr>
        <w:t>4</w:t>
      </w:r>
      <w:r w:rsidRPr="00670F41">
        <w:rPr>
          <w:sz w:val="26"/>
          <w:szCs w:val="26"/>
        </w:rPr>
        <w:t xml:space="preserve">. ИУП является совокупностью учебных предметов (базовых, профильных), выбранных обучающимися с учетом собственных образовательных потребностей и профессионального самоопределения. 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</w:t>
      </w:r>
      <w:r w:rsidR="00E70137">
        <w:rPr>
          <w:sz w:val="26"/>
          <w:szCs w:val="26"/>
        </w:rPr>
        <w:t>5</w:t>
      </w:r>
      <w:r w:rsidRPr="00670F41">
        <w:rPr>
          <w:sz w:val="26"/>
          <w:szCs w:val="26"/>
        </w:rPr>
        <w:t>. ИУП составляется при условии расхождения совокупности выбранных обучающимся учебных предметов (базовых, профильных) с общим учебным планом класса, группы. Наличие различного набора элективных курсов не является основанием для составления ИУП.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lastRenderedPageBreak/>
        <w:t>1.</w:t>
      </w:r>
      <w:r w:rsidR="00E70137">
        <w:rPr>
          <w:sz w:val="26"/>
          <w:szCs w:val="26"/>
        </w:rPr>
        <w:t>6</w:t>
      </w:r>
      <w:r w:rsidRPr="00670F41">
        <w:rPr>
          <w:sz w:val="26"/>
          <w:szCs w:val="26"/>
        </w:rPr>
        <w:t>. Реализация обучения по</w:t>
      </w:r>
      <w:r w:rsidR="008C641A" w:rsidRPr="00670F41">
        <w:rPr>
          <w:sz w:val="26"/>
          <w:szCs w:val="26"/>
        </w:rPr>
        <w:t xml:space="preserve"> ИУП в </w:t>
      </w:r>
      <w:r w:rsidR="005672C4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предоставля</w:t>
      </w:r>
      <w:r w:rsidR="008C641A" w:rsidRPr="00670F41">
        <w:rPr>
          <w:sz w:val="26"/>
          <w:szCs w:val="26"/>
        </w:rPr>
        <w:t>ется</w:t>
      </w:r>
      <w:r w:rsidRPr="00670F41">
        <w:rPr>
          <w:sz w:val="26"/>
          <w:szCs w:val="26"/>
        </w:rPr>
        <w:t xml:space="preserve"> при наличии кадровых, финансовых и материально-технических ресурсов.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</w:t>
      </w:r>
      <w:r w:rsidR="00E70137">
        <w:rPr>
          <w:sz w:val="26"/>
          <w:szCs w:val="26"/>
        </w:rPr>
        <w:t>7</w:t>
      </w:r>
      <w:r w:rsidRPr="00670F41">
        <w:rPr>
          <w:sz w:val="26"/>
          <w:szCs w:val="26"/>
        </w:rPr>
        <w:t xml:space="preserve">. При отсутствии в </w:t>
      </w:r>
      <w:r w:rsidR="005672C4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необходимых кадровых, финансовых и материально-технических ресурсов обучение по ИУП может быть реализовано за счет возможностей </w:t>
      </w:r>
      <w:r w:rsidR="005672C4">
        <w:rPr>
          <w:sz w:val="26"/>
          <w:szCs w:val="26"/>
        </w:rPr>
        <w:t xml:space="preserve">сетевого взаимодействия </w:t>
      </w:r>
      <w:r w:rsidRPr="00670F41">
        <w:rPr>
          <w:sz w:val="26"/>
          <w:szCs w:val="26"/>
        </w:rPr>
        <w:t>общеобразовательных учреждений и учреждений дополнительного образования муниципального образования город Норильск.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</w:t>
      </w:r>
      <w:r w:rsidR="00E70137">
        <w:rPr>
          <w:sz w:val="26"/>
          <w:szCs w:val="26"/>
        </w:rPr>
        <w:t>8</w:t>
      </w:r>
      <w:r w:rsidRPr="00670F41">
        <w:rPr>
          <w:sz w:val="26"/>
          <w:szCs w:val="26"/>
        </w:rPr>
        <w:t xml:space="preserve">. ИУП утверждаются директором </w:t>
      </w:r>
      <w:r w:rsidR="005672C4">
        <w:rPr>
          <w:sz w:val="26"/>
          <w:szCs w:val="26"/>
        </w:rPr>
        <w:t>гимназии.</w:t>
      </w:r>
    </w:p>
    <w:p w:rsidR="00856212" w:rsidRPr="00670F41" w:rsidRDefault="00856212" w:rsidP="00856212">
      <w:pPr>
        <w:ind w:firstLine="709"/>
        <w:jc w:val="center"/>
        <w:rPr>
          <w:b/>
          <w:bCs/>
          <w:sz w:val="26"/>
          <w:szCs w:val="26"/>
        </w:rPr>
      </w:pPr>
    </w:p>
    <w:p w:rsidR="00856212" w:rsidRPr="00670F41" w:rsidRDefault="005672C4" w:rsidP="005672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="00856212" w:rsidRPr="00670F4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856212" w:rsidRPr="00670F41">
        <w:rPr>
          <w:b/>
          <w:bCs/>
          <w:sz w:val="26"/>
          <w:szCs w:val="26"/>
        </w:rPr>
        <w:t>Цели и задачи ИУП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2.1. Целью ИУП является обеспечение индивидуальных образовательных запросов обучающихся, учет приоритетов каждого обучающегося.</w:t>
      </w:r>
    </w:p>
    <w:p w:rsidR="00856212" w:rsidRPr="00670F41" w:rsidRDefault="00856212" w:rsidP="005672C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2.2. Задачи ИУП: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>обеспечить реализацию государственного стандарта образования;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 xml:space="preserve">обеспечить профильное или углубленное изучение отдельных дисциплин </w:t>
      </w:r>
      <w:r w:rsidR="005672C4">
        <w:rPr>
          <w:rFonts w:ascii="Times New Roman" w:hAnsi="Times New Roman"/>
          <w:sz w:val="26"/>
          <w:szCs w:val="26"/>
        </w:rPr>
        <w:t xml:space="preserve">общеобразовательной </w:t>
      </w:r>
      <w:r w:rsidRPr="00670F41">
        <w:rPr>
          <w:rFonts w:ascii="Times New Roman" w:hAnsi="Times New Roman"/>
          <w:sz w:val="26"/>
          <w:szCs w:val="26"/>
        </w:rPr>
        <w:t xml:space="preserve">программы </w:t>
      </w:r>
      <w:r w:rsidR="005672C4">
        <w:rPr>
          <w:rFonts w:ascii="Times New Roman" w:hAnsi="Times New Roman"/>
          <w:sz w:val="26"/>
          <w:szCs w:val="26"/>
        </w:rPr>
        <w:t xml:space="preserve">среднего </w:t>
      </w:r>
      <w:r w:rsidRPr="00670F41">
        <w:rPr>
          <w:rFonts w:ascii="Times New Roman" w:hAnsi="Times New Roman"/>
          <w:sz w:val="26"/>
          <w:szCs w:val="26"/>
        </w:rPr>
        <w:t>общего образования;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>установить равный доступ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>предоставить обучающимся возможность выбирать и осваивать приоритетные для каждого из них учебные предметы и элективные курсы по выбору;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 xml:space="preserve">расширить возможности социализации обучающихся; 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 xml:space="preserve">обеспечить преемственность между </w:t>
      </w:r>
      <w:r w:rsidR="005672C4">
        <w:rPr>
          <w:rFonts w:ascii="Times New Roman" w:hAnsi="Times New Roman"/>
          <w:sz w:val="26"/>
          <w:szCs w:val="26"/>
        </w:rPr>
        <w:t xml:space="preserve">средним </w:t>
      </w:r>
      <w:r w:rsidRPr="00670F41">
        <w:rPr>
          <w:rFonts w:ascii="Times New Roman" w:hAnsi="Times New Roman"/>
          <w:sz w:val="26"/>
          <w:szCs w:val="26"/>
        </w:rPr>
        <w:t>общим и профессиональным образованием;</w:t>
      </w:r>
    </w:p>
    <w:p w:rsidR="00856212" w:rsidRPr="00670F41" w:rsidRDefault="00856212" w:rsidP="006E1A05">
      <w:pPr>
        <w:pStyle w:val="af4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70F41">
        <w:rPr>
          <w:rFonts w:ascii="Times New Roman" w:hAnsi="Times New Roman"/>
          <w:sz w:val="26"/>
          <w:szCs w:val="26"/>
        </w:rPr>
        <w:t xml:space="preserve">обеспечить эффективную подготовку выпускников </w:t>
      </w:r>
      <w:r w:rsidR="005672C4">
        <w:rPr>
          <w:rFonts w:ascii="Times New Roman" w:hAnsi="Times New Roman"/>
          <w:sz w:val="26"/>
          <w:szCs w:val="26"/>
        </w:rPr>
        <w:t>гимназии</w:t>
      </w:r>
      <w:r w:rsidRPr="00670F41">
        <w:rPr>
          <w:rFonts w:ascii="Times New Roman" w:hAnsi="Times New Roman"/>
          <w:sz w:val="26"/>
          <w:szCs w:val="26"/>
        </w:rPr>
        <w:t xml:space="preserve"> к освоению программ профессионального образования.</w:t>
      </w:r>
    </w:p>
    <w:p w:rsidR="00856212" w:rsidRPr="00670F41" w:rsidRDefault="00856212" w:rsidP="00856212">
      <w:pPr>
        <w:ind w:firstLine="709"/>
        <w:jc w:val="both"/>
        <w:rPr>
          <w:sz w:val="26"/>
          <w:szCs w:val="26"/>
        </w:rPr>
      </w:pPr>
    </w:p>
    <w:p w:rsidR="00856212" w:rsidRPr="005672C4" w:rsidRDefault="005672C4" w:rsidP="005672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856212" w:rsidRPr="005672C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2F5867">
        <w:rPr>
          <w:b/>
          <w:bCs/>
          <w:sz w:val="26"/>
          <w:szCs w:val="26"/>
        </w:rPr>
        <w:t xml:space="preserve"> Порядок проектирования ИУП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3.1. Информирование обучающихся и их родителей (законных представителей) о возможностях предпрофильной подготовки и профильного обучения осуществляется в 9 классе</w:t>
      </w:r>
      <w:r w:rsidRPr="00670F41">
        <w:rPr>
          <w:color w:val="FF0000"/>
          <w:sz w:val="26"/>
          <w:szCs w:val="26"/>
        </w:rPr>
        <w:t xml:space="preserve"> </w:t>
      </w:r>
      <w:r w:rsidRPr="00670F41">
        <w:rPr>
          <w:sz w:val="26"/>
          <w:szCs w:val="26"/>
        </w:rPr>
        <w:t xml:space="preserve">на родительских собраниях классными руководителями и представителями администрации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>, а также через информационные стенды,</w:t>
      </w:r>
      <w:r w:rsidR="00DE32DE">
        <w:rPr>
          <w:sz w:val="26"/>
          <w:szCs w:val="26"/>
        </w:rPr>
        <w:t xml:space="preserve"> рекламные листы, проспекты, сайт гимназии</w:t>
      </w:r>
      <w:r w:rsidRPr="00670F41">
        <w:rPr>
          <w:sz w:val="26"/>
          <w:szCs w:val="26"/>
        </w:rPr>
        <w:t>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3.2. Анкеты и диагностические методики, имеющие цель оказать помощь обучающимся в более точном выборе элективных курсов и предполагаемого профиля, подбираются творческой группой педагогов и педагогом-психологом и утверждаются на научно-методическом совете образовательного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3.3. Анкетирование проводится в течении </w:t>
      </w:r>
      <w:r w:rsidRPr="00670F41">
        <w:rPr>
          <w:sz w:val="26"/>
          <w:szCs w:val="26"/>
          <w:lang w:val="en-US"/>
        </w:rPr>
        <w:t>I</w:t>
      </w:r>
      <w:r w:rsidRPr="00670F41">
        <w:rPr>
          <w:sz w:val="26"/>
          <w:szCs w:val="26"/>
        </w:rPr>
        <w:t xml:space="preserve"> полугодия 9 класса классными руководителями данных классов, педагогом-психологом. Результаты анкетирования доводятся до сведения обучающихся и их родителей (законных представителей) до 01 марта текущего года.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3.4. Обобщенные результаты анкетирования по классу передаются заместителю директора </w:t>
      </w:r>
      <w:r w:rsidR="00DE32DE" w:rsidRPr="00670F41">
        <w:rPr>
          <w:sz w:val="26"/>
          <w:szCs w:val="26"/>
        </w:rPr>
        <w:t xml:space="preserve">по </w:t>
      </w:r>
      <w:r w:rsidR="00DE32DE">
        <w:rPr>
          <w:sz w:val="26"/>
          <w:szCs w:val="26"/>
        </w:rPr>
        <w:t>УВР гимназии</w:t>
      </w:r>
      <w:r w:rsidRPr="00670F41">
        <w:rPr>
          <w:sz w:val="26"/>
          <w:szCs w:val="26"/>
        </w:rPr>
        <w:t>, ответственному за организацию предпрофильной подготовки и профильного обучения</w:t>
      </w:r>
      <w:r w:rsidR="00DE32DE">
        <w:rPr>
          <w:sz w:val="26"/>
          <w:szCs w:val="26"/>
        </w:rPr>
        <w:t xml:space="preserve">, систематизируются и </w:t>
      </w:r>
      <w:r w:rsidRPr="00670F41">
        <w:rPr>
          <w:sz w:val="26"/>
          <w:szCs w:val="26"/>
        </w:rPr>
        <w:t xml:space="preserve">группируются.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3.5. Результаты анкетирования до 01 марта текущего года рассматриваются на административном совещании и являются основанием для составления избыточного списка элективных курсов и профильных предметов, предварительного списка детей для составления ИУП.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3.6. При подаче заявления в 10 класс обучающиеся совместно с родителями (законными представителями) указывают в обязательном порядке необходимые им для изучения п</w:t>
      </w:r>
      <w:r w:rsidR="00EC6829">
        <w:rPr>
          <w:sz w:val="26"/>
          <w:szCs w:val="26"/>
        </w:rPr>
        <w:t>рофильные предметы (не менее 2</w:t>
      </w:r>
      <w:r w:rsidRPr="00670F41">
        <w:rPr>
          <w:sz w:val="26"/>
          <w:szCs w:val="26"/>
        </w:rPr>
        <w:t xml:space="preserve"> предметов) и элективные курсы (из представленного перечня элективных курсов).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lastRenderedPageBreak/>
        <w:t>3.7. Замест</w:t>
      </w:r>
      <w:r w:rsidR="00DE32DE">
        <w:rPr>
          <w:sz w:val="26"/>
          <w:szCs w:val="26"/>
        </w:rPr>
        <w:t>итель директора по УВР</w:t>
      </w:r>
      <w:r w:rsidRPr="00670F41">
        <w:rPr>
          <w:sz w:val="26"/>
          <w:szCs w:val="26"/>
        </w:rPr>
        <w:t xml:space="preserve"> составляет ИУП каждого обучающегося с целью удовлетворения его образовательных запросов. ИУП не долж</w:t>
      </w:r>
      <w:r w:rsidR="0075163A" w:rsidRPr="00670F41">
        <w:rPr>
          <w:sz w:val="26"/>
          <w:szCs w:val="26"/>
        </w:rPr>
        <w:t>ен противоречить требованиям федерального базисного учебного плана</w:t>
      </w:r>
      <w:r w:rsidRPr="00670F41">
        <w:rPr>
          <w:sz w:val="26"/>
          <w:szCs w:val="26"/>
        </w:rPr>
        <w:t xml:space="preserve"> и нормам СанПиН.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3.8. В случае отсутствия в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необходимых ресурсов для реализации ИУП, администрацией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используются возможности сетевого межшкольного взаимодействия.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3.9. Администрация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анализирует макеты ИУП (Приложение 1) и планирует действия по их обеспечению – подбирает кадры и составляет расписание.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3.9.1. </w:t>
      </w:r>
      <w:r w:rsidRPr="00670F41">
        <w:rPr>
          <w:spacing w:val="-8"/>
          <w:sz w:val="26"/>
          <w:szCs w:val="26"/>
        </w:rPr>
        <w:t>ИУП согласуется с р</w:t>
      </w:r>
      <w:r w:rsidR="00DE32DE">
        <w:rPr>
          <w:spacing w:val="-8"/>
          <w:sz w:val="26"/>
          <w:szCs w:val="26"/>
        </w:rPr>
        <w:t>одителями (законными представителями</w:t>
      </w:r>
      <w:r w:rsidRPr="00670F41">
        <w:rPr>
          <w:spacing w:val="-8"/>
          <w:sz w:val="26"/>
          <w:szCs w:val="26"/>
        </w:rPr>
        <w:t>) и утвер</w:t>
      </w:r>
      <w:r w:rsidRPr="00670F41">
        <w:rPr>
          <w:sz w:val="26"/>
          <w:szCs w:val="26"/>
        </w:rPr>
        <w:t xml:space="preserve">ждается директором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в срок до 01 сентября</w:t>
      </w:r>
      <w:r w:rsidR="0075163A" w:rsidRPr="00670F41">
        <w:rPr>
          <w:sz w:val="26"/>
          <w:szCs w:val="26"/>
        </w:rPr>
        <w:t xml:space="preserve"> текущего года</w:t>
      </w:r>
      <w:r w:rsidRPr="00670F41">
        <w:rPr>
          <w:sz w:val="26"/>
          <w:szCs w:val="26"/>
        </w:rPr>
        <w:t xml:space="preserve">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3.9.</w:t>
      </w:r>
      <w:r w:rsidR="00DE32DE">
        <w:rPr>
          <w:sz w:val="26"/>
          <w:szCs w:val="26"/>
        </w:rPr>
        <w:t>2</w:t>
      </w:r>
      <w:r w:rsidRPr="00670F41">
        <w:rPr>
          <w:sz w:val="26"/>
          <w:szCs w:val="26"/>
        </w:rPr>
        <w:t xml:space="preserve">. </w:t>
      </w:r>
      <w:r w:rsidRPr="00670F41">
        <w:rPr>
          <w:spacing w:val="-8"/>
          <w:sz w:val="26"/>
          <w:szCs w:val="26"/>
        </w:rPr>
        <w:t xml:space="preserve">Утвержденный ИУП обязателен к исполнению для всех участников образовательного </w:t>
      </w:r>
      <w:r w:rsidRPr="00670F41">
        <w:rPr>
          <w:sz w:val="26"/>
          <w:szCs w:val="26"/>
        </w:rPr>
        <w:t>процесса.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3.9.</w:t>
      </w:r>
      <w:r w:rsidR="00DE32DE">
        <w:rPr>
          <w:sz w:val="26"/>
          <w:szCs w:val="26"/>
        </w:rPr>
        <w:t>3</w:t>
      </w:r>
      <w:r w:rsidRPr="00670F41">
        <w:rPr>
          <w:sz w:val="26"/>
          <w:szCs w:val="26"/>
        </w:rPr>
        <w:t xml:space="preserve">. С целью соблюдения обязательств, между заинтересованными сторонами заключается Соглашение (Приложение 2) о предоставлении образовательных услуг по ИУП, определяющее права и обязанности ученика, родителей (законных представителей), администрации и педагогического коллектива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. </w:t>
      </w:r>
    </w:p>
    <w:p w:rsidR="00856212" w:rsidRPr="00670F41" w:rsidRDefault="00856212" w:rsidP="00856212">
      <w:pPr>
        <w:ind w:firstLine="709"/>
        <w:jc w:val="both"/>
        <w:rPr>
          <w:sz w:val="26"/>
          <w:szCs w:val="26"/>
        </w:rPr>
      </w:pPr>
    </w:p>
    <w:p w:rsidR="00856212" w:rsidRPr="00670F41" w:rsidRDefault="00DE32DE" w:rsidP="00DE32D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Требования к содержанию ИУП</w:t>
      </w:r>
    </w:p>
    <w:p w:rsidR="00856212" w:rsidRPr="00670F41" w:rsidRDefault="00856212" w:rsidP="00DE32DE">
      <w:pPr>
        <w:shd w:val="clear" w:color="auto" w:fill="FFFFFF"/>
        <w:spacing w:before="120" w:line="274" w:lineRule="exact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4.1. </w:t>
      </w:r>
      <w:r w:rsidRPr="00670F41">
        <w:rPr>
          <w:bCs/>
          <w:sz w:val="26"/>
          <w:szCs w:val="26"/>
        </w:rPr>
        <w:t xml:space="preserve">Принципы построения ИУП для 10-11 классов основаны на идее двухуровневого (базового и профильного) </w:t>
      </w:r>
      <w:r w:rsidRPr="00670F41">
        <w:rPr>
          <w:sz w:val="26"/>
          <w:szCs w:val="26"/>
        </w:rPr>
        <w:t>изучения предметов</w:t>
      </w:r>
      <w:r w:rsidRPr="00670F41">
        <w:rPr>
          <w:bCs/>
          <w:sz w:val="26"/>
          <w:szCs w:val="26"/>
        </w:rPr>
        <w:t xml:space="preserve">. </w:t>
      </w:r>
    </w:p>
    <w:p w:rsidR="00856212" w:rsidRPr="00670F41" w:rsidRDefault="00856212" w:rsidP="00DE32DE">
      <w:pPr>
        <w:jc w:val="both"/>
        <w:rPr>
          <w:bCs/>
          <w:sz w:val="26"/>
          <w:szCs w:val="26"/>
        </w:rPr>
      </w:pPr>
      <w:r w:rsidRPr="00670F41">
        <w:rPr>
          <w:sz w:val="26"/>
          <w:szCs w:val="26"/>
        </w:rPr>
        <w:t xml:space="preserve">4.2. </w:t>
      </w:r>
      <w:r w:rsidRPr="00670F41">
        <w:rPr>
          <w:bCs/>
          <w:sz w:val="26"/>
          <w:szCs w:val="26"/>
        </w:rPr>
        <w:t xml:space="preserve">Совокупное учебное время, отведенное в ИУП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4.3. Обучающийся может выбирать не менее двух учебных предметов на профильном (углубленном) уровне.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4.4. Максимально допустимая недельная нагрузка обучающихся не должна превышать 37 учебных часов в неделю.</w:t>
      </w:r>
    </w:p>
    <w:p w:rsidR="00856212" w:rsidRPr="00670F41" w:rsidRDefault="00856212" w:rsidP="00856212">
      <w:pPr>
        <w:ind w:firstLine="709"/>
        <w:jc w:val="both"/>
        <w:rPr>
          <w:sz w:val="26"/>
          <w:szCs w:val="26"/>
        </w:rPr>
      </w:pPr>
    </w:p>
    <w:p w:rsidR="00856212" w:rsidRPr="00670F41" w:rsidRDefault="00DE32DE" w:rsidP="00DE32DE">
      <w:pPr>
        <w:tabs>
          <w:tab w:val="left" w:pos="645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 w:rsidR="00856212" w:rsidRPr="00670F41">
        <w:rPr>
          <w:b/>
          <w:bCs/>
          <w:color w:val="000000"/>
          <w:sz w:val="26"/>
          <w:szCs w:val="26"/>
        </w:rPr>
        <w:t>. Механизм контроля выполнения ИУП</w:t>
      </w:r>
    </w:p>
    <w:p w:rsidR="00856212" w:rsidRPr="00670F41" w:rsidRDefault="00856212" w:rsidP="00DE32DE">
      <w:pPr>
        <w:jc w:val="both"/>
        <w:outlineLvl w:val="1"/>
        <w:rPr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5.1. Ответственность за реализацию ИУП возлагается на всех участников образовательного процесса в соответствии с </w:t>
      </w:r>
      <w:r w:rsidR="00DE32DE">
        <w:rPr>
          <w:color w:val="000000"/>
          <w:sz w:val="26"/>
          <w:szCs w:val="26"/>
        </w:rPr>
        <w:t xml:space="preserve">Федеральным </w:t>
      </w:r>
      <w:r w:rsidR="001F13B8" w:rsidRPr="00670F41">
        <w:rPr>
          <w:sz w:val="26"/>
          <w:szCs w:val="26"/>
        </w:rPr>
        <w:t>Законом «Об образовании</w:t>
      </w:r>
      <w:r w:rsidR="00DE32DE" w:rsidRPr="00DE32DE">
        <w:rPr>
          <w:sz w:val="26"/>
          <w:szCs w:val="26"/>
        </w:rPr>
        <w:t xml:space="preserve"> </w:t>
      </w:r>
      <w:r w:rsidR="00DE32DE">
        <w:rPr>
          <w:sz w:val="26"/>
          <w:szCs w:val="26"/>
        </w:rPr>
        <w:t xml:space="preserve">в </w:t>
      </w:r>
      <w:r w:rsidR="00DE32DE" w:rsidRPr="00670F41">
        <w:rPr>
          <w:sz w:val="26"/>
          <w:szCs w:val="26"/>
        </w:rPr>
        <w:t>Р</w:t>
      </w:r>
      <w:r w:rsidR="00DE32DE">
        <w:rPr>
          <w:sz w:val="26"/>
          <w:szCs w:val="26"/>
        </w:rPr>
        <w:t xml:space="preserve">оссийской </w:t>
      </w:r>
      <w:r w:rsidR="00DE32DE" w:rsidRPr="00670F41">
        <w:rPr>
          <w:sz w:val="26"/>
          <w:szCs w:val="26"/>
        </w:rPr>
        <w:t>Ф</w:t>
      </w:r>
      <w:r w:rsidR="00DE32DE">
        <w:rPr>
          <w:sz w:val="26"/>
          <w:szCs w:val="26"/>
        </w:rPr>
        <w:t>едерации</w:t>
      </w:r>
      <w:r w:rsidR="001F13B8" w:rsidRPr="00670F41">
        <w:rPr>
          <w:sz w:val="26"/>
          <w:szCs w:val="26"/>
        </w:rPr>
        <w:t>»</w:t>
      </w:r>
      <w:r w:rsidRPr="00670F41">
        <w:rPr>
          <w:color w:val="000000"/>
          <w:sz w:val="26"/>
          <w:szCs w:val="26"/>
        </w:rPr>
        <w:t>:</w:t>
      </w:r>
    </w:p>
    <w:p w:rsidR="00856212" w:rsidRPr="00670F41" w:rsidRDefault="00856212" w:rsidP="00856212">
      <w:pPr>
        <w:ind w:firstLine="709"/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5.1.1. Администрация </w:t>
      </w:r>
      <w:r w:rsidR="00DE32DE">
        <w:rPr>
          <w:sz w:val="26"/>
          <w:szCs w:val="26"/>
        </w:rPr>
        <w:t>гимназии</w:t>
      </w:r>
      <w:r w:rsidRPr="00670F41">
        <w:rPr>
          <w:color w:val="000000"/>
          <w:sz w:val="26"/>
          <w:szCs w:val="26"/>
        </w:rPr>
        <w:t xml:space="preserve"> несет ответственность за обе</w:t>
      </w:r>
      <w:r w:rsidR="002F5867">
        <w:rPr>
          <w:color w:val="000000"/>
          <w:sz w:val="26"/>
          <w:szCs w:val="26"/>
        </w:rPr>
        <w:t>спечение условий выполнения ИУП</w:t>
      </w:r>
      <w:r w:rsidRPr="00670F41">
        <w:rPr>
          <w:color w:val="000000"/>
          <w:sz w:val="26"/>
          <w:szCs w:val="26"/>
        </w:rPr>
        <w:t>.</w:t>
      </w:r>
    </w:p>
    <w:p w:rsidR="00856212" w:rsidRPr="00670F41" w:rsidRDefault="00856212" w:rsidP="00856212">
      <w:pPr>
        <w:ind w:firstLine="709"/>
        <w:jc w:val="both"/>
        <w:rPr>
          <w:color w:val="FF0000"/>
          <w:sz w:val="26"/>
          <w:szCs w:val="26"/>
          <w:u w:val="single"/>
        </w:rPr>
      </w:pPr>
      <w:r w:rsidRPr="00670F41">
        <w:rPr>
          <w:color w:val="000000"/>
          <w:sz w:val="26"/>
          <w:szCs w:val="26"/>
        </w:rPr>
        <w:t>5.1.2. Педагоги несут ответственность за качество реализации программ.</w:t>
      </w:r>
    </w:p>
    <w:p w:rsidR="00856212" w:rsidRPr="00670F41" w:rsidRDefault="00856212" w:rsidP="00856212">
      <w:pPr>
        <w:ind w:firstLine="709"/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5.1.3. Родители (законные представителя) </w:t>
      </w:r>
      <w:r w:rsidR="00EC6829">
        <w:rPr>
          <w:color w:val="000000"/>
          <w:sz w:val="26"/>
          <w:szCs w:val="26"/>
        </w:rPr>
        <w:t xml:space="preserve">обучающегося </w:t>
      </w:r>
      <w:r w:rsidRPr="00670F41">
        <w:rPr>
          <w:color w:val="000000"/>
          <w:sz w:val="26"/>
          <w:szCs w:val="26"/>
        </w:rPr>
        <w:t>несут ответственность за создание условий для получения образования.</w:t>
      </w:r>
    </w:p>
    <w:p w:rsidR="00856212" w:rsidRPr="00670F41" w:rsidRDefault="00856212" w:rsidP="00856212">
      <w:pPr>
        <w:shd w:val="clear" w:color="auto" w:fill="FFFFFF"/>
        <w:tabs>
          <w:tab w:val="left" w:pos="989"/>
        </w:tabs>
        <w:spacing w:line="298" w:lineRule="exact"/>
        <w:ind w:firstLine="720"/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5.1.4. Обучающиеся несут ответственность за </w:t>
      </w:r>
      <w:r w:rsidRPr="00670F41">
        <w:rPr>
          <w:sz w:val="26"/>
          <w:szCs w:val="26"/>
        </w:rPr>
        <w:t xml:space="preserve">выполнение Правил </w:t>
      </w:r>
      <w:r w:rsidRPr="00670F41">
        <w:rPr>
          <w:color w:val="000000"/>
          <w:spacing w:val="-3"/>
          <w:sz w:val="26"/>
          <w:szCs w:val="26"/>
        </w:rPr>
        <w:t xml:space="preserve">внутреннего распорядка, </w:t>
      </w:r>
      <w:r w:rsidRPr="00670F41">
        <w:rPr>
          <w:color w:val="000000"/>
          <w:spacing w:val="-6"/>
          <w:sz w:val="26"/>
          <w:szCs w:val="26"/>
        </w:rPr>
        <w:t xml:space="preserve">техники безопасности, норм гигиены, </w:t>
      </w:r>
      <w:r w:rsidRPr="00670F41">
        <w:rPr>
          <w:color w:val="000000"/>
          <w:spacing w:val="-2"/>
          <w:sz w:val="26"/>
          <w:szCs w:val="26"/>
        </w:rPr>
        <w:t xml:space="preserve">прилежное обучение и </w:t>
      </w:r>
      <w:r w:rsidRPr="00670F41">
        <w:rPr>
          <w:color w:val="000000"/>
          <w:spacing w:val="-1"/>
          <w:sz w:val="26"/>
          <w:szCs w:val="26"/>
        </w:rPr>
        <w:t>регулярное посещение уроков согласно расписани</w:t>
      </w:r>
      <w:r w:rsidR="00EC6829">
        <w:rPr>
          <w:color w:val="000000"/>
          <w:spacing w:val="-1"/>
          <w:sz w:val="26"/>
          <w:szCs w:val="26"/>
        </w:rPr>
        <w:t>ю</w:t>
      </w:r>
      <w:r w:rsidRPr="00670F41">
        <w:rPr>
          <w:color w:val="000000"/>
          <w:spacing w:val="-9"/>
          <w:sz w:val="26"/>
          <w:szCs w:val="26"/>
        </w:rPr>
        <w:t>.</w:t>
      </w:r>
    </w:p>
    <w:p w:rsidR="00856212" w:rsidRDefault="00856212" w:rsidP="00DE32DE">
      <w:pPr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5.2. </w:t>
      </w:r>
      <w:r w:rsidR="00DE32DE">
        <w:rPr>
          <w:color w:val="000000"/>
          <w:sz w:val="26"/>
          <w:szCs w:val="26"/>
        </w:rPr>
        <w:t>Гимназия</w:t>
      </w:r>
      <w:r w:rsidRPr="00670F41">
        <w:rPr>
          <w:color w:val="000000"/>
          <w:sz w:val="26"/>
          <w:szCs w:val="26"/>
        </w:rPr>
        <w:t xml:space="preserve"> </w:t>
      </w:r>
      <w:r w:rsidRPr="00670F41">
        <w:rPr>
          <w:sz w:val="26"/>
          <w:szCs w:val="26"/>
        </w:rPr>
        <w:t>определяет формы отчетности</w:t>
      </w:r>
      <w:r w:rsidRPr="00670F41">
        <w:rPr>
          <w:color w:val="000000"/>
          <w:sz w:val="26"/>
          <w:szCs w:val="26"/>
        </w:rPr>
        <w:t xml:space="preserve">, в которых фиксируется еженедельная нагрузка обучающегося, текущее выполнение ИУП, промежуточные, итоговые </w:t>
      </w:r>
      <w:r w:rsidR="00DE32DE">
        <w:rPr>
          <w:color w:val="000000"/>
          <w:sz w:val="26"/>
          <w:szCs w:val="26"/>
        </w:rPr>
        <w:t>(полугодовые и годовые) отметки:</w:t>
      </w:r>
    </w:p>
    <w:p w:rsidR="00DE32DE" w:rsidRDefault="00DE32DE" w:rsidP="00DE32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учет результатов текущего оценивания обучающегося фиксируется в журнале ИУП, в классном журнале оценки не дублируются;</w:t>
      </w:r>
    </w:p>
    <w:p w:rsidR="00DE32DE" w:rsidRPr="00670F41" w:rsidRDefault="00452370" w:rsidP="00DE32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отметки</w:t>
      </w:r>
      <w:r w:rsidR="00DE32DE">
        <w:rPr>
          <w:color w:val="000000"/>
          <w:sz w:val="26"/>
          <w:szCs w:val="26"/>
        </w:rPr>
        <w:t xml:space="preserve">, отражающие результат обучающегося за полугодие и год, фиксируются в журнале ИУП и переносятся в классный журнал. </w:t>
      </w:r>
    </w:p>
    <w:p w:rsidR="00856212" w:rsidRPr="00670F41" w:rsidRDefault="00856212" w:rsidP="00856212">
      <w:pPr>
        <w:ind w:firstLine="709"/>
        <w:jc w:val="both"/>
        <w:rPr>
          <w:color w:val="000000"/>
          <w:sz w:val="26"/>
          <w:szCs w:val="26"/>
        </w:rPr>
      </w:pPr>
    </w:p>
    <w:p w:rsidR="00856212" w:rsidRPr="00670F41" w:rsidRDefault="00DE32DE" w:rsidP="00DE32DE">
      <w:pPr>
        <w:tabs>
          <w:tab w:val="left" w:pos="645"/>
        </w:tabs>
        <w:rPr>
          <w:b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 w:rsidR="00856212" w:rsidRPr="00670F41">
        <w:rPr>
          <w:b/>
          <w:bCs/>
          <w:color w:val="000000"/>
          <w:sz w:val="26"/>
          <w:szCs w:val="26"/>
        </w:rPr>
        <w:t xml:space="preserve">. Порядок внесения изменений в ИУП </w:t>
      </w:r>
      <w:r w:rsidR="00856212" w:rsidRPr="00670F41">
        <w:rPr>
          <w:b/>
          <w:color w:val="000000"/>
          <w:sz w:val="26"/>
          <w:szCs w:val="26"/>
        </w:rPr>
        <w:t>обучающегося</w:t>
      </w:r>
    </w:p>
    <w:p w:rsidR="00856212" w:rsidRPr="00670F41" w:rsidRDefault="00DE32DE" w:rsidP="00DE32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56212" w:rsidRPr="00670F41">
        <w:rPr>
          <w:color w:val="000000"/>
          <w:sz w:val="26"/>
          <w:szCs w:val="26"/>
        </w:rPr>
        <w:t>.1. Обучающийся может изменить решение об уровне освоения обязательных предметов и обязательных предметов по выбору</w:t>
      </w:r>
      <w:r w:rsidR="00452370">
        <w:rPr>
          <w:color w:val="000000"/>
          <w:sz w:val="26"/>
          <w:szCs w:val="26"/>
        </w:rPr>
        <w:t>,</w:t>
      </w:r>
      <w:r w:rsidR="00856212" w:rsidRPr="00670F41">
        <w:rPr>
          <w:color w:val="000000"/>
          <w:sz w:val="26"/>
          <w:szCs w:val="26"/>
        </w:rPr>
        <w:t xml:space="preserve"> включенных в ИУП.</w:t>
      </w:r>
    </w:p>
    <w:p w:rsidR="00856212" w:rsidRPr="00670F41" w:rsidRDefault="00856212" w:rsidP="00DE32DE">
      <w:pPr>
        <w:shd w:val="clear" w:color="auto" w:fill="FFFFFF"/>
        <w:tabs>
          <w:tab w:val="left" w:pos="0"/>
        </w:tabs>
        <w:ind w:right="5"/>
        <w:jc w:val="both"/>
        <w:rPr>
          <w:sz w:val="26"/>
          <w:szCs w:val="26"/>
        </w:rPr>
      </w:pPr>
      <w:r w:rsidRPr="00670F41">
        <w:rPr>
          <w:sz w:val="26"/>
          <w:szCs w:val="26"/>
        </w:rPr>
        <w:lastRenderedPageBreak/>
        <w:t>6.2. Изменения в части обязательных предметов и обязательных предметов по выбору могут быть внесены в ИУП по итогам промежуточной аттестации за полугодие.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6.3. Родители (законные представители) </w:t>
      </w:r>
      <w:r w:rsidRPr="00670F41">
        <w:rPr>
          <w:color w:val="000000"/>
          <w:sz w:val="26"/>
          <w:szCs w:val="26"/>
        </w:rPr>
        <w:t>обучающегося</w:t>
      </w:r>
      <w:r w:rsidRPr="00670F41">
        <w:rPr>
          <w:sz w:val="26"/>
          <w:szCs w:val="26"/>
        </w:rPr>
        <w:t xml:space="preserve"> подают заявление директору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о переводе обучающегося из групп базового изучения предметов в группы профильного изучения предметов (с условием в 2-х недельный срок сдать переводные зачеты по темам/ разделам, которые изучены за учебный период), из групп профильного изучения предметов в группы базового изучения предметов (без сдачи зачетов).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6.4. В случае получения </w:t>
      </w:r>
      <w:r w:rsidR="00452370" w:rsidRPr="00670F41">
        <w:rPr>
          <w:sz w:val="26"/>
          <w:szCs w:val="26"/>
        </w:rPr>
        <w:t xml:space="preserve">обучающимся </w:t>
      </w:r>
      <w:r w:rsidRPr="00670F41">
        <w:rPr>
          <w:sz w:val="26"/>
          <w:szCs w:val="26"/>
        </w:rPr>
        <w:t xml:space="preserve">неудовлетворительных отметок при сдаче переводных зачетов администрация </w:t>
      </w:r>
      <w:r w:rsidR="00DE32DE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принимает решение о дальнейших действиях</w:t>
      </w:r>
      <w:r w:rsidR="00452370">
        <w:rPr>
          <w:sz w:val="26"/>
          <w:szCs w:val="26"/>
        </w:rPr>
        <w:t>,</w:t>
      </w:r>
      <w:r w:rsidRPr="00670F41">
        <w:rPr>
          <w:sz w:val="26"/>
          <w:szCs w:val="26"/>
        </w:rPr>
        <w:t xml:space="preserve"> направленных на ликвидацию задолженности и изменения ИУП. </w:t>
      </w:r>
    </w:p>
    <w:p w:rsidR="00856212" w:rsidRPr="00670F41" w:rsidRDefault="00856212" w:rsidP="00DE32DE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6.5.</w:t>
      </w:r>
      <w:r w:rsidRPr="00670F41">
        <w:rPr>
          <w:color w:val="000000"/>
          <w:sz w:val="26"/>
          <w:szCs w:val="26"/>
        </w:rPr>
        <w:t xml:space="preserve"> Обучающийся</w:t>
      </w:r>
      <w:r w:rsidRPr="00670F41">
        <w:rPr>
          <w:sz w:val="26"/>
          <w:szCs w:val="26"/>
        </w:rPr>
        <w:t xml:space="preserve"> и его родители (законные представители) несут ответственность за самостоятельное освоение содержание образования, выходящее за пределы программы.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pacing w:val="-8"/>
          <w:sz w:val="26"/>
          <w:szCs w:val="26"/>
        </w:rPr>
        <w:t xml:space="preserve">6.6. При отсутствии академических задолженностей у </w:t>
      </w:r>
      <w:r w:rsidRPr="00670F41">
        <w:rPr>
          <w:sz w:val="26"/>
          <w:szCs w:val="26"/>
        </w:rPr>
        <w:t>обучающегося</w:t>
      </w:r>
      <w:r w:rsidRPr="00670F41">
        <w:rPr>
          <w:spacing w:val="-8"/>
          <w:sz w:val="26"/>
          <w:szCs w:val="26"/>
        </w:rPr>
        <w:t xml:space="preserve"> </w:t>
      </w:r>
      <w:r w:rsidRPr="00670F41">
        <w:rPr>
          <w:spacing w:val="-11"/>
          <w:sz w:val="26"/>
          <w:szCs w:val="26"/>
        </w:rPr>
        <w:t>по программе, от освоения которой он от</w:t>
      </w:r>
      <w:r w:rsidRPr="00670F41">
        <w:rPr>
          <w:sz w:val="26"/>
          <w:szCs w:val="26"/>
        </w:rPr>
        <w:t>казывается, вносятся изменения в ИУП.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pacing w:val="-12"/>
          <w:sz w:val="26"/>
          <w:szCs w:val="26"/>
        </w:rPr>
        <w:t>6.7. Изменение ИУП происходит на основе заявления учащегося, согласованного с родите</w:t>
      </w:r>
      <w:r w:rsidRPr="00670F41">
        <w:rPr>
          <w:spacing w:val="-10"/>
          <w:sz w:val="26"/>
          <w:szCs w:val="26"/>
        </w:rPr>
        <w:t>лями (законными представителями). Заявление рассматривается в течени</w:t>
      </w:r>
      <w:r w:rsidR="002A6D23">
        <w:rPr>
          <w:spacing w:val="-10"/>
          <w:sz w:val="26"/>
          <w:szCs w:val="26"/>
        </w:rPr>
        <w:t>е</w:t>
      </w:r>
      <w:r w:rsidRPr="00670F41">
        <w:rPr>
          <w:spacing w:val="-10"/>
          <w:sz w:val="26"/>
          <w:szCs w:val="26"/>
        </w:rPr>
        <w:t xml:space="preserve"> 10 рабочих дней с момента его подачи.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6.8. Измененный ИУП утверждается директором </w:t>
      </w:r>
      <w:r w:rsidR="002A6D23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>.</w:t>
      </w:r>
    </w:p>
    <w:p w:rsidR="00856212" w:rsidRPr="00670F41" w:rsidRDefault="00856212" w:rsidP="002A6D23">
      <w:pPr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>6.9. В случае систематической неуспеваемости по профилирующим дисциплинам по решению педагогического совета обучающемуся может быть предложено продолжить обучение по предмету на базовом уровне.</w:t>
      </w:r>
    </w:p>
    <w:p w:rsidR="00856212" w:rsidRPr="00670F41" w:rsidRDefault="00856212" w:rsidP="002A6D23">
      <w:pPr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>6.10. При изменении ИУП заключается новое Соглашение.</w:t>
      </w:r>
    </w:p>
    <w:p w:rsidR="00856212" w:rsidRPr="00670F41" w:rsidRDefault="00856212" w:rsidP="002A6D23">
      <w:pPr>
        <w:jc w:val="both"/>
        <w:rPr>
          <w:color w:val="000000"/>
          <w:sz w:val="26"/>
          <w:szCs w:val="26"/>
        </w:rPr>
      </w:pPr>
      <w:r w:rsidRPr="00670F41">
        <w:rPr>
          <w:color w:val="000000"/>
          <w:sz w:val="26"/>
          <w:szCs w:val="26"/>
        </w:rPr>
        <w:t xml:space="preserve">6.11. Соглашение, которое </w:t>
      </w:r>
      <w:r w:rsidR="00452370">
        <w:rPr>
          <w:color w:val="000000"/>
          <w:sz w:val="26"/>
          <w:szCs w:val="26"/>
        </w:rPr>
        <w:t>действовало ранее, хранит</w:t>
      </w:r>
      <w:r w:rsidR="002A6D23">
        <w:rPr>
          <w:color w:val="000000"/>
          <w:sz w:val="26"/>
          <w:szCs w:val="26"/>
        </w:rPr>
        <w:t>ся в гимназии</w:t>
      </w:r>
      <w:r w:rsidRPr="00670F41">
        <w:rPr>
          <w:color w:val="000000"/>
          <w:sz w:val="26"/>
          <w:szCs w:val="26"/>
        </w:rPr>
        <w:t xml:space="preserve"> согласно установленным срокам.</w:t>
      </w:r>
    </w:p>
    <w:p w:rsidR="00856212" w:rsidRPr="00670F41" w:rsidRDefault="00856212" w:rsidP="00856212">
      <w:pPr>
        <w:ind w:firstLine="709"/>
        <w:jc w:val="both"/>
        <w:rPr>
          <w:sz w:val="26"/>
          <w:szCs w:val="26"/>
        </w:rPr>
      </w:pPr>
    </w:p>
    <w:p w:rsidR="00856212" w:rsidRPr="00670F41" w:rsidRDefault="002A6D23" w:rsidP="002A6D23">
      <w:pPr>
        <w:tabs>
          <w:tab w:val="left" w:pos="645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 w:rsidR="00856212" w:rsidRPr="00670F41">
        <w:rPr>
          <w:b/>
          <w:bCs/>
          <w:color w:val="000000"/>
          <w:sz w:val="26"/>
          <w:szCs w:val="26"/>
        </w:rPr>
        <w:t>. Организация учебного процесса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7.1. Обучение по ИУП строится на основе индивидуального расписания.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7.2. Индивидуальное расписание каждого </w:t>
      </w:r>
      <w:r w:rsidRPr="00670F41">
        <w:rPr>
          <w:color w:val="000000"/>
          <w:sz w:val="26"/>
          <w:szCs w:val="26"/>
        </w:rPr>
        <w:t>обучающегося</w:t>
      </w:r>
      <w:r w:rsidRPr="00670F41">
        <w:rPr>
          <w:sz w:val="26"/>
          <w:szCs w:val="26"/>
        </w:rPr>
        <w:t xml:space="preserve"> составляется согласно требованиям СанПиН. </w:t>
      </w:r>
    </w:p>
    <w:p w:rsidR="00856212" w:rsidRPr="00670F41" w:rsidRDefault="00856212" w:rsidP="002A6D23">
      <w:pPr>
        <w:jc w:val="both"/>
        <w:rPr>
          <w:color w:val="FF0000"/>
          <w:sz w:val="26"/>
          <w:szCs w:val="26"/>
          <w:u w:val="single"/>
        </w:rPr>
      </w:pPr>
      <w:r w:rsidRPr="00670F41">
        <w:rPr>
          <w:sz w:val="26"/>
          <w:szCs w:val="26"/>
        </w:rPr>
        <w:t xml:space="preserve">7.3. Приказ с утвержденным списком обучающихся по ИУП, с распределением по группам, доводится до сведения всех участников образовательного процесса и размещается в доступном месте. </w:t>
      </w:r>
    </w:p>
    <w:p w:rsidR="00856212" w:rsidRPr="00670F41" w:rsidRDefault="00856212" w:rsidP="002A6D23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7.4. Администрация </w:t>
      </w:r>
      <w:r w:rsidR="002A6D23">
        <w:rPr>
          <w:sz w:val="26"/>
          <w:szCs w:val="26"/>
        </w:rPr>
        <w:t>гимназии</w:t>
      </w:r>
      <w:r w:rsidRPr="00670F41">
        <w:rPr>
          <w:sz w:val="26"/>
          <w:szCs w:val="26"/>
        </w:rPr>
        <w:t xml:space="preserve"> составляет максимально удобное для обучающихся расписание. В исключительных случаях расписание может включать время на самоподготовку.</w:t>
      </w:r>
    </w:p>
    <w:p w:rsidR="00856212" w:rsidRPr="00670F41" w:rsidRDefault="00856212" w:rsidP="00856212">
      <w:pPr>
        <w:tabs>
          <w:tab w:val="left" w:pos="645"/>
        </w:tabs>
        <w:rPr>
          <w:color w:val="000000"/>
          <w:sz w:val="26"/>
          <w:szCs w:val="26"/>
        </w:rPr>
      </w:pPr>
    </w:p>
    <w:p w:rsidR="00856212" w:rsidRPr="00670F41" w:rsidRDefault="00856212" w:rsidP="00856212">
      <w:pPr>
        <w:tabs>
          <w:tab w:val="left" w:pos="645"/>
        </w:tabs>
        <w:rPr>
          <w:color w:val="000000"/>
          <w:sz w:val="26"/>
          <w:szCs w:val="26"/>
        </w:rPr>
      </w:pPr>
    </w:p>
    <w:p w:rsidR="006A00B0" w:rsidRPr="00670F41" w:rsidRDefault="006A00B0" w:rsidP="00856212">
      <w:pPr>
        <w:tabs>
          <w:tab w:val="left" w:pos="645"/>
        </w:tabs>
        <w:rPr>
          <w:color w:val="000000"/>
          <w:sz w:val="26"/>
          <w:szCs w:val="26"/>
        </w:rPr>
      </w:pPr>
    </w:p>
    <w:p w:rsidR="006B7DAC" w:rsidRPr="00670F41" w:rsidRDefault="006B7DAC" w:rsidP="006B7DAC">
      <w:pPr>
        <w:rPr>
          <w:sz w:val="26"/>
          <w:szCs w:val="26"/>
        </w:rPr>
      </w:pPr>
    </w:p>
    <w:p w:rsidR="002A6D23" w:rsidRDefault="002A6D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70BC9" w:rsidRDefault="00D70BC9" w:rsidP="006B7DAC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b/>
          <w:color w:val="000000"/>
          <w:sz w:val="26"/>
          <w:szCs w:val="26"/>
        </w:rPr>
        <w:sectPr w:rsidR="00D70BC9" w:rsidSect="00670F4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B7DAC" w:rsidRDefault="00D70BC9" w:rsidP="006B7DAC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259080</wp:posOffset>
            </wp:positionV>
            <wp:extent cx="9459595" cy="6667500"/>
            <wp:effectExtent l="19050" t="0" r="8255" b="0"/>
            <wp:wrapSquare wrapText="bothSides"/>
            <wp:docPr id="3" name="Рисунок 1" descr="C:\Users\Завуч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59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AC" w:rsidRPr="00D70BC9">
        <w:rPr>
          <w:b/>
          <w:color w:val="000000"/>
          <w:sz w:val="26"/>
          <w:szCs w:val="26"/>
        </w:rPr>
        <w:t>Приложение</w:t>
      </w:r>
      <w:r w:rsidR="009A25ED" w:rsidRPr="00D70BC9">
        <w:rPr>
          <w:b/>
          <w:color w:val="000000"/>
          <w:sz w:val="26"/>
          <w:szCs w:val="26"/>
        </w:rPr>
        <w:t xml:space="preserve"> </w:t>
      </w:r>
      <w:r w:rsidR="006B7DAC" w:rsidRPr="00D70BC9">
        <w:rPr>
          <w:b/>
          <w:color w:val="000000"/>
          <w:sz w:val="26"/>
          <w:szCs w:val="26"/>
        </w:rPr>
        <w:t>1</w:t>
      </w:r>
    </w:p>
    <w:p w:rsidR="00D70BC9" w:rsidRPr="00D70BC9" w:rsidRDefault="00D70BC9" w:rsidP="006B7DAC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b/>
          <w:color w:val="000000"/>
          <w:sz w:val="26"/>
          <w:szCs w:val="26"/>
        </w:rPr>
      </w:pPr>
    </w:p>
    <w:p w:rsidR="00D70BC9" w:rsidRDefault="00D70BC9" w:rsidP="00021884">
      <w:pPr>
        <w:rPr>
          <w:sz w:val="26"/>
          <w:szCs w:val="26"/>
        </w:rPr>
        <w:sectPr w:rsidR="00D70BC9" w:rsidSect="00D70B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D27EC" w:rsidRPr="00670F41" w:rsidRDefault="00D70BC9" w:rsidP="0002188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9591675" cy="6690822"/>
            <wp:effectExtent l="19050" t="0" r="9525" b="0"/>
            <wp:docPr id="5" name="Рисунок 2" descr="C:\Users\Завуч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677" cy="669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C9" w:rsidRDefault="00D70BC9" w:rsidP="00021884">
      <w:pPr>
        <w:rPr>
          <w:sz w:val="26"/>
          <w:szCs w:val="26"/>
        </w:rPr>
        <w:sectPr w:rsidR="00D70BC9" w:rsidSect="00D70BC9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16258D" w:rsidRPr="00670F41" w:rsidRDefault="0016258D" w:rsidP="00021884">
      <w:pPr>
        <w:rPr>
          <w:sz w:val="26"/>
          <w:szCs w:val="26"/>
        </w:rPr>
      </w:pPr>
    </w:p>
    <w:p w:rsidR="00856212" w:rsidRPr="00D70BC9" w:rsidRDefault="00856212" w:rsidP="00856212">
      <w:pPr>
        <w:jc w:val="right"/>
        <w:rPr>
          <w:b/>
          <w:sz w:val="26"/>
          <w:szCs w:val="26"/>
        </w:rPr>
      </w:pPr>
      <w:r w:rsidRPr="00D70BC9">
        <w:rPr>
          <w:b/>
          <w:sz w:val="26"/>
          <w:szCs w:val="26"/>
        </w:rPr>
        <w:t>Приложение 2</w:t>
      </w:r>
    </w:p>
    <w:p w:rsidR="00856212" w:rsidRPr="00670F41" w:rsidRDefault="00856212" w:rsidP="00856212">
      <w:pPr>
        <w:jc w:val="center"/>
        <w:rPr>
          <w:sz w:val="26"/>
          <w:szCs w:val="26"/>
        </w:rPr>
      </w:pPr>
      <w:r w:rsidRPr="00670F41">
        <w:rPr>
          <w:sz w:val="26"/>
          <w:szCs w:val="26"/>
        </w:rPr>
        <w:t xml:space="preserve">СОГЛАШЕНИЕ </w:t>
      </w:r>
    </w:p>
    <w:p w:rsidR="00856212" w:rsidRPr="00670F41" w:rsidRDefault="00856212" w:rsidP="00856212">
      <w:pPr>
        <w:jc w:val="center"/>
        <w:rPr>
          <w:sz w:val="26"/>
          <w:szCs w:val="26"/>
        </w:rPr>
      </w:pPr>
      <w:r w:rsidRPr="00670F41">
        <w:rPr>
          <w:sz w:val="26"/>
          <w:szCs w:val="26"/>
        </w:rPr>
        <w:t>ОБ ОБУЧЕНИИ ПО ИНДИВИДУАЛЬНОМУ УЧЕБНОМУ ПЛАНУ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</w:p>
    <w:p w:rsidR="00021884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Мы, нижеподписавшиеся, с одной стороны, </w:t>
      </w:r>
    </w:p>
    <w:p w:rsidR="00021884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Муници</w:t>
      </w:r>
      <w:r w:rsidR="002044AF">
        <w:rPr>
          <w:sz w:val="26"/>
          <w:szCs w:val="26"/>
        </w:rPr>
        <w:t xml:space="preserve">пальное </w:t>
      </w:r>
      <w:r w:rsidR="00021884" w:rsidRPr="00670F41">
        <w:rPr>
          <w:sz w:val="26"/>
          <w:szCs w:val="26"/>
        </w:rPr>
        <w:t xml:space="preserve">автономное </w:t>
      </w:r>
      <w:r w:rsidR="00404535">
        <w:rPr>
          <w:sz w:val="26"/>
          <w:szCs w:val="26"/>
        </w:rPr>
        <w:t>обще</w:t>
      </w:r>
      <w:r w:rsidRPr="00670F41">
        <w:rPr>
          <w:sz w:val="26"/>
          <w:szCs w:val="26"/>
        </w:rPr>
        <w:t xml:space="preserve">образовательное учреждение </w:t>
      </w:r>
      <w:r w:rsidR="00404535">
        <w:rPr>
          <w:sz w:val="26"/>
          <w:szCs w:val="26"/>
        </w:rPr>
        <w:t>«Гимназия № 48</w:t>
      </w:r>
      <w:r w:rsidR="00404535" w:rsidRPr="00670F41">
        <w:rPr>
          <w:sz w:val="26"/>
          <w:szCs w:val="26"/>
        </w:rPr>
        <w:t xml:space="preserve">» </w:t>
      </w:r>
      <w:r w:rsidRPr="00670F41">
        <w:rPr>
          <w:sz w:val="26"/>
          <w:szCs w:val="26"/>
        </w:rPr>
        <w:t>(</w:t>
      </w:r>
      <w:r w:rsidR="00021884" w:rsidRPr="00670F41">
        <w:rPr>
          <w:sz w:val="26"/>
          <w:szCs w:val="26"/>
        </w:rPr>
        <w:t xml:space="preserve">далее </w:t>
      </w:r>
      <w:r w:rsidR="00404535">
        <w:rPr>
          <w:sz w:val="26"/>
          <w:szCs w:val="26"/>
        </w:rPr>
        <w:t>–</w:t>
      </w:r>
      <w:r w:rsidR="00021884" w:rsidRPr="00670F41">
        <w:rPr>
          <w:sz w:val="26"/>
          <w:szCs w:val="26"/>
        </w:rPr>
        <w:t xml:space="preserve"> </w:t>
      </w:r>
      <w:r w:rsidR="002044AF">
        <w:rPr>
          <w:sz w:val="26"/>
          <w:szCs w:val="26"/>
        </w:rPr>
        <w:t xml:space="preserve">МАОУ) </w:t>
      </w:r>
      <w:r w:rsidR="00021884" w:rsidRPr="00670F41">
        <w:rPr>
          <w:sz w:val="26"/>
          <w:szCs w:val="26"/>
        </w:rPr>
        <w:t>в лице</w:t>
      </w:r>
      <w:r w:rsidR="002044AF">
        <w:rPr>
          <w:sz w:val="26"/>
          <w:szCs w:val="26"/>
        </w:rPr>
        <w:t xml:space="preserve"> директора Елены Ивановны Собкович, </w:t>
      </w:r>
      <w:r w:rsidRPr="00670F41">
        <w:rPr>
          <w:sz w:val="26"/>
          <w:szCs w:val="26"/>
        </w:rPr>
        <w:t xml:space="preserve">в дальнейшем «Исполнитель», </w:t>
      </w:r>
    </w:p>
    <w:p w:rsidR="00856212" w:rsidRPr="00670F41" w:rsidRDefault="00021884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и обучающегося /обучающейся</w:t>
      </w:r>
      <w:r w:rsidR="002044AF">
        <w:rPr>
          <w:sz w:val="26"/>
          <w:szCs w:val="26"/>
        </w:rPr>
        <w:t xml:space="preserve"> ______«___»класса: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______________________________________________________________(Ф.И.О.) </w:t>
      </w:r>
    </w:p>
    <w:p w:rsidR="00856212" w:rsidRPr="00670F41" w:rsidRDefault="00021884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и его /ее</w:t>
      </w:r>
      <w:r w:rsidR="00856212" w:rsidRPr="00670F41">
        <w:rPr>
          <w:sz w:val="26"/>
          <w:szCs w:val="26"/>
        </w:rPr>
        <w:t xml:space="preserve"> родите</w:t>
      </w:r>
      <w:r w:rsidRPr="00670F41">
        <w:rPr>
          <w:sz w:val="26"/>
          <w:szCs w:val="26"/>
        </w:rPr>
        <w:t>лей (законных представителей</w:t>
      </w:r>
      <w:r w:rsidR="00856212" w:rsidRPr="00670F41">
        <w:rPr>
          <w:sz w:val="26"/>
          <w:szCs w:val="26"/>
        </w:rPr>
        <w:t xml:space="preserve">) 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______________________________________________________________(Ф.И.О.)</w:t>
      </w:r>
    </w:p>
    <w:p w:rsidR="00856212" w:rsidRPr="00670F41" w:rsidRDefault="00021884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с другой </w:t>
      </w:r>
      <w:r w:rsidR="00856212" w:rsidRPr="00670F41">
        <w:rPr>
          <w:sz w:val="26"/>
          <w:szCs w:val="26"/>
        </w:rPr>
        <w:t xml:space="preserve">стороны, в дальнейшем «Заказчик», заключили  настоящее Соглашение. </w:t>
      </w:r>
    </w:p>
    <w:p w:rsidR="00856212" w:rsidRPr="00670F41" w:rsidRDefault="00856212" w:rsidP="00856212">
      <w:pPr>
        <w:ind w:left="720"/>
        <w:jc w:val="both"/>
        <w:rPr>
          <w:sz w:val="26"/>
          <w:szCs w:val="26"/>
        </w:rPr>
      </w:pP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1.ПРЕДМЕТ СОГЛАШЕНИЯ</w:t>
      </w:r>
    </w:p>
    <w:p w:rsidR="00021884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1.1. Заказчик (обучающийся) изучает предметы </w:t>
      </w:r>
      <w:r w:rsidR="00021884" w:rsidRPr="00670F41">
        <w:rPr>
          <w:sz w:val="26"/>
          <w:szCs w:val="26"/>
        </w:rPr>
        <w:t xml:space="preserve">инвариантной части учебного плана </w:t>
      </w:r>
      <w:r w:rsidRPr="00670F41">
        <w:rPr>
          <w:sz w:val="26"/>
          <w:szCs w:val="26"/>
        </w:rPr>
        <w:t xml:space="preserve">по программам, соответствующим обязательному минимуму среднего (полного) общего образования, выбирает основной профиль своего обучения </w:t>
      </w:r>
    </w:p>
    <w:p w:rsidR="00856212" w:rsidRPr="00670F41" w:rsidRDefault="00021884" w:rsidP="000218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(указать </w:t>
      </w:r>
      <w:r w:rsidR="00856212" w:rsidRPr="00670F41">
        <w:rPr>
          <w:sz w:val="26"/>
          <w:szCs w:val="26"/>
        </w:rPr>
        <w:t>профиль)_____________________________</w:t>
      </w:r>
      <w:r w:rsidRPr="00670F41">
        <w:rPr>
          <w:sz w:val="26"/>
          <w:szCs w:val="26"/>
        </w:rPr>
        <w:t>___________________________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и изучает предметы, входящие в выбранный профиль: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1.____________________________________________________________________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2.____________________________________________________________________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3.____________________________________________________________________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и элективные курсы (указать каждый):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1.____________________________________________________________________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 ____________________________________________________________________</w:t>
      </w:r>
    </w:p>
    <w:p w:rsidR="00856212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3._____________________________________</w:t>
      </w:r>
      <w:r w:rsidR="002044AF">
        <w:rPr>
          <w:sz w:val="26"/>
          <w:szCs w:val="26"/>
        </w:rPr>
        <w:t>_______________________________</w:t>
      </w:r>
    </w:p>
    <w:p w:rsidR="002044AF" w:rsidRPr="00670F41" w:rsidRDefault="002044AF" w:rsidP="00856212">
      <w:pPr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</w:p>
    <w:p w:rsidR="00856212" w:rsidRPr="00670F41" w:rsidRDefault="00856212" w:rsidP="00856212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2.ПРАВА и ОБЯЗАННОСТИ СТОРОН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2.1. Исполнитель обязан: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2.1.1. </w:t>
      </w:r>
      <w:r w:rsidR="002044AF">
        <w:rPr>
          <w:sz w:val="26"/>
          <w:szCs w:val="26"/>
        </w:rPr>
        <w:t>п</w:t>
      </w:r>
      <w:r w:rsidRPr="00670F41">
        <w:rPr>
          <w:sz w:val="26"/>
          <w:szCs w:val="26"/>
        </w:rPr>
        <w:t>редоставлять Заказчику возможность изучения профильных предметов федерального к</w:t>
      </w:r>
      <w:r w:rsidR="002044AF">
        <w:rPr>
          <w:sz w:val="26"/>
          <w:szCs w:val="26"/>
        </w:rPr>
        <w:t>омпонента (по выбору Заказчика);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2.1.2. </w:t>
      </w:r>
      <w:r w:rsidR="002044AF">
        <w:rPr>
          <w:sz w:val="26"/>
          <w:szCs w:val="26"/>
        </w:rPr>
        <w:t>з</w:t>
      </w:r>
      <w:r w:rsidRPr="00670F41">
        <w:rPr>
          <w:sz w:val="26"/>
          <w:szCs w:val="26"/>
        </w:rPr>
        <w:t xml:space="preserve">накомить Заказчика (обучающегося) и Заказчика (родителей (законных представителей) с требованиями образовательной программы </w:t>
      </w:r>
      <w:r w:rsidR="002044AF">
        <w:rPr>
          <w:sz w:val="26"/>
          <w:szCs w:val="26"/>
        </w:rPr>
        <w:t>МАОУ</w:t>
      </w:r>
      <w:r w:rsidRPr="00670F41">
        <w:rPr>
          <w:sz w:val="26"/>
          <w:szCs w:val="26"/>
        </w:rPr>
        <w:t xml:space="preserve">, с особенностями профильного </w:t>
      </w:r>
      <w:r w:rsidR="002044AF">
        <w:rPr>
          <w:sz w:val="26"/>
          <w:szCs w:val="26"/>
        </w:rPr>
        <w:t>обучения, с системой оценивания;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2.1.3. </w:t>
      </w:r>
      <w:r w:rsidR="002044AF">
        <w:rPr>
          <w:sz w:val="26"/>
          <w:szCs w:val="26"/>
        </w:rPr>
        <w:t>с</w:t>
      </w:r>
      <w:r w:rsidRPr="00670F41">
        <w:rPr>
          <w:sz w:val="26"/>
          <w:szCs w:val="26"/>
        </w:rPr>
        <w:t>оставить индивидуальное расписание занятий, для реализации ИУП в соответствии с т</w:t>
      </w:r>
      <w:r w:rsidR="002044AF">
        <w:rPr>
          <w:sz w:val="26"/>
          <w:szCs w:val="26"/>
        </w:rPr>
        <w:t>ребованиям БУП и нормам СанПиН;</w:t>
      </w:r>
      <w:r w:rsidRPr="00670F41">
        <w:rPr>
          <w:sz w:val="26"/>
          <w:szCs w:val="26"/>
        </w:rPr>
        <w:t xml:space="preserve"> 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2</w:t>
      </w:r>
      <w:r w:rsidR="002044AF">
        <w:rPr>
          <w:sz w:val="26"/>
          <w:szCs w:val="26"/>
        </w:rPr>
        <w:t>.1.4. осуществлять контроль качества</w:t>
      </w:r>
      <w:r w:rsidRPr="00670F41">
        <w:rPr>
          <w:sz w:val="26"/>
          <w:szCs w:val="26"/>
        </w:rPr>
        <w:t xml:space="preserve"> обучения по предметам, согласно утвержденным про</w:t>
      </w:r>
      <w:r w:rsidR="002044AF">
        <w:rPr>
          <w:sz w:val="26"/>
          <w:szCs w:val="26"/>
        </w:rPr>
        <w:t>граммам учителей – предметников;</w:t>
      </w:r>
    </w:p>
    <w:p w:rsidR="00856212" w:rsidRPr="00670F41" w:rsidRDefault="00856212" w:rsidP="00856212">
      <w:pPr>
        <w:ind w:firstLine="705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2.1.5. </w:t>
      </w:r>
      <w:r w:rsidR="002044AF">
        <w:rPr>
          <w:sz w:val="26"/>
          <w:szCs w:val="26"/>
        </w:rPr>
        <w:t>п</w:t>
      </w:r>
      <w:r w:rsidRPr="00670F41">
        <w:rPr>
          <w:sz w:val="26"/>
          <w:szCs w:val="26"/>
        </w:rPr>
        <w:t xml:space="preserve">редоставить возможность изменения </w:t>
      </w:r>
      <w:r w:rsidR="002044AF">
        <w:rPr>
          <w:sz w:val="26"/>
          <w:szCs w:val="26"/>
        </w:rPr>
        <w:t>ИУП в соответствии с Положением;</w:t>
      </w:r>
    </w:p>
    <w:p w:rsidR="00856212" w:rsidRPr="00670F41" w:rsidRDefault="002044AF" w:rsidP="00856212">
      <w:pPr>
        <w:shd w:val="clear" w:color="auto" w:fill="FFFFFF"/>
        <w:tabs>
          <w:tab w:val="left" w:pos="16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6212" w:rsidRPr="00670F41">
        <w:rPr>
          <w:sz w:val="26"/>
          <w:szCs w:val="26"/>
        </w:rPr>
        <w:t xml:space="preserve">2.1.6. </w:t>
      </w:r>
      <w:r>
        <w:rPr>
          <w:sz w:val="26"/>
          <w:szCs w:val="26"/>
        </w:rPr>
        <w:t>п</w:t>
      </w:r>
      <w:r w:rsidR="00856212" w:rsidRPr="00670F41">
        <w:rPr>
          <w:sz w:val="26"/>
          <w:szCs w:val="26"/>
        </w:rPr>
        <w:t>редоставлять родителям (законным представителям) информацию о результатах обучения и</w:t>
      </w:r>
      <w:r w:rsidR="00856212" w:rsidRPr="00670F41">
        <w:rPr>
          <w:spacing w:val="3"/>
          <w:sz w:val="26"/>
          <w:szCs w:val="26"/>
        </w:rPr>
        <w:t xml:space="preserve"> об уровне освоения образовательных программ </w:t>
      </w:r>
      <w:r>
        <w:rPr>
          <w:sz w:val="26"/>
          <w:szCs w:val="26"/>
        </w:rPr>
        <w:t>обучающимся по ИУП.;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2.2. Заказчик (обучающийся) обязан: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2.2.1. выполнять Устав </w:t>
      </w:r>
      <w:r w:rsidR="002044AF">
        <w:rPr>
          <w:sz w:val="26"/>
          <w:szCs w:val="26"/>
        </w:rPr>
        <w:t>МАОУ;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2.2.2. добросовестно учиться, в установленные сроки выполнять все виды заданий, предусмотренные учебным планом и образовательной программой </w:t>
      </w:r>
      <w:r w:rsidR="00EC0184">
        <w:rPr>
          <w:sz w:val="26"/>
          <w:szCs w:val="26"/>
        </w:rPr>
        <w:t>МАОУ;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2.2.3. соблюдать Правила поведения для обучающихся, распоряжения администрации;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lastRenderedPageBreak/>
        <w:t xml:space="preserve">2.2.4. бережно относиться к имуществу </w:t>
      </w:r>
      <w:r w:rsidR="00EC0184">
        <w:rPr>
          <w:sz w:val="26"/>
          <w:szCs w:val="26"/>
        </w:rPr>
        <w:t>МАОУ</w:t>
      </w:r>
      <w:r w:rsidRPr="00670F41">
        <w:rPr>
          <w:sz w:val="26"/>
          <w:szCs w:val="26"/>
        </w:rPr>
        <w:t xml:space="preserve">; 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2.2.5. уважать достоинство обучающихся, работников </w:t>
      </w:r>
      <w:r w:rsidR="00EC0184">
        <w:rPr>
          <w:sz w:val="26"/>
          <w:szCs w:val="26"/>
        </w:rPr>
        <w:t>МАОУ</w:t>
      </w:r>
      <w:r w:rsidRPr="00670F41">
        <w:rPr>
          <w:sz w:val="26"/>
          <w:szCs w:val="26"/>
        </w:rPr>
        <w:t>.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2.3. Заказчик (обучающийся) имеет право: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2.3.1. бесплатное пользование библиотечно-информационными ресурсами библиотеки </w:t>
      </w:r>
      <w:r w:rsidR="00EC0184">
        <w:rPr>
          <w:sz w:val="26"/>
          <w:szCs w:val="26"/>
        </w:rPr>
        <w:t>МАОУ</w:t>
      </w:r>
      <w:r w:rsidRPr="00670F41">
        <w:rPr>
          <w:sz w:val="26"/>
          <w:szCs w:val="26"/>
        </w:rPr>
        <w:t xml:space="preserve">; 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2.3.2. получение дополнительных (в том числе платных) образовательных услуг;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2.3.3. участие во всероссийской и иных олимпиадах школьников;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2.3.4. уважение своего человеческого достоинства.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2.4. Заказчик (родители (законные представители) обязан:</w:t>
      </w:r>
    </w:p>
    <w:p w:rsidR="00856212" w:rsidRPr="00670F41" w:rsidRDefault="00856212" w:rsidP="006E1A05">
      <w:pPr>
        <w:widowControl w:val="0"/>
        <w:numPr>
          <w:ilvl w:val="2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обеспечить получение </w:t>
      </w:r>
      <w:r w:rsidR="00EC0184">
        <w:rPr>
          <w:sz w:val="26"/>
          <w:szCs w:val="26"/>
        </w:rPr>
        <w:t>обучающимся</w:t>
      </w:r>
      <w:r w:rsidRPr="00670F41">
        <w:rPr>
          <w:sz w:val="26"/>
          <w:szCs w:val="26"/>
        </w:rPr>
        <w:t xml:space="preserve"> </w:t>
      </w:r>
      <w:r w:rsidR="00EC0184">
        <w:rPr>
          <w:sz w:val="26"/>
          <w:szCs w:val="26"/>
        </w:rPr>
        <w:t>основного</w:t>
      </w:r>
      <w:r w:rsidRPr="00670F41">
        <w:rPr>
          <w:sz w:val="26"/>
          <w:szCs w:val="26"/>
        </w:rPr>
        <w:t xml:space="preserve"> общего образования и создать условия для п</w:t>
      </w:r>
      <w:r w:rsidR="00EC0184">
        <w:rPr>
          <w:sz w:val="26"/>
          <w:szCs w:val="26"/>
        </w:rPr>
        <w:t xml:space="preserve">олучения ими среднего </w:t>
      </w:r>
      <w:r w:rsidRPr="00670F41">
        <w:rPr>
          <w:sz w:val="26"/>
          <w:szCs w:val="26"/>
        </w:rPr>
        <w:t>общего образования;</w:t>
      </w:r>
    </w:p>
    <w:p w:rsidR="00856212" w:rsidRPr="00670F41" w:rsidRDefault="00856212" w:rsidP="006E1A05">
      <w:pPr>
        <w:widowControl w:val="0"/>
        <w:numPr>
          <w:ilvl w:val="2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осуществлять контроль посещения занятий обучающи</w:t>
      </w:r>
      <w:r w:rsidR="00EC0184">
        <w:rPr>
          <w:sz w:val="26"/>
          <w:szCs w:val="26"/>
        </w:rPr>
        <w:t>мся</w:t>
      </w:r>
      <w:r w:rsidRPr="00670F41">
        <w:rPr>
          <w:sz w:val="26"/>
          <w:szCs w:val="26"/>
        </w:rPr>
        <w:t xml:space="preserve"> согласно индивидуальному расписанию ИУП.</w:t>
      </w:r>
    </w:p>
    <w:p w:rsidR="00856212" w:rsidRPr="00EC0184" w:rsidRDefault="00EC0184" w:rsidP="00EC0184">
      <w:pPr>
        <w:jc w:val="both"/>
        <w:rPr>
          <w:sz w:val="26"/>
          <w:szCs w:val="26"/>
        </w:rPr>
      </w:pPr>
      <w:r>
        <w:rPr>
          <w:sz w:val="26"/>
          <w:szCs w:val="26"/>
        </w:rPr>
        <w:t>2.5.З</w:t>
      </w:r>
      <w:r w:rsidR="00856212" w:rsidRPr="00EC0184">
        <w:rPr>
          <w:sz w:val="26"/>
          <w:szCs w:val="26"/>
        </w:rPr>
        <w:t>аказчик (родители (законные представители) имеет право:</w:t>
      </w:r>
    </w:p>
    <w:p w:rsidR="00856212" w:rsidRPr="00670F41" w:rsidRDefault="00856212" w:rsidP="006E1A05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знакомиться с ходом и содержанием образовательного процесса;</w:t>
      </w:r>
    </w:p>
    <w:p w:rsidR="00856212" w:rsidRPr="00670F41" w:rsidRDefault="00856212" w:rsidP="006E1A05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получать информацию о результатах обучения и об уровне</w:t>
      </w:r>
      <w:r w:rsidRPr="00670F41">
        <w:rPr>
          <w:spacing w:val="3"/>
          <w:sz w:val="26"/>
          <w:szCs w:val="26"/>
        </w:rPr>
        <w:t xml:space="preserve"> освоения образовательных программ </w:t>
      </w:r>
      <w:r w:rsidRPr="00670F41">
        <w:rPr>
          <w:sz w:val="26"/>
          <w:szCs w:val="26"/>
        </w:rPr>
        <w:t>обучающимся по ИУП;</w:t>
      </w:r>
    </w:p>
    <w:p w:rsidR="00856212" w:rsidRPr="00670F41" w:rsidRDefault="00856212" w:rsidP="006E1A05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>вносить предложения по изменению организации работы образовательного учреждения по ИУП.</w:t>
      </w:r>
    </w:p>
    <w:p w:rsidR="00856212" w:rsidRPr="00670F41" w:rsidRDefault="00856212" w:rsidP="00856212">
      <w:pPr>
        <w:jc w:val="both"/>
        <w:rPr>
          <w:sz w:val="26"/>
          <w:szCs w:val="26"/>
        </w:rPr>
      </w:pPr>
    </w:p>
    <w:p w:rsidR="00856212" w:rsidRPr="00670F41" w:rsidRDefault="00856212" w:rsidP="00856212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 СРОКИ ДЕЙСТВИЯ СОГЛАШЕНИЯ И УСЛОВИЯ ЕГО РАСТОРЖЕНИЯ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3.1. Настоящее Соглашение заключается сроком на два года и действует</w:t>
      </w:r>
    </w:p>
    <w:p w:rsidR="00856212" w:rsidRPr="00670F41" w:rsidRDefault="00856212" w:rsidP="00856212">
      <w:pPr>
        <w:ind w:left="4962" w:hanging="4254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                                                               с   «01» сентября 20__ г. </w:t>
      </w:r>
    </w:p>
    <w:p w:rsidR="00856212" w:rsidRPr="00670F41" w:rsidRDefault="00856212" w:rsidP="00856212">
      <w:pPr>
        <w:ind w:firstLine="708"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                                                               по «___»    мая      20__ г.</w:t>
      </w:r>
    </w:p>
    <w:p w:rsidR="00856212" w:rsidRPr="00670F41" w:rsidRDefault="00856212" w:rsidP="00EC0184">
      <w:pPr>
        <w:jc w:val="both"/>
        <w:rPr>
          <w:sz w:val="26"/>
          <w:szCs w:val="26"/>
        </w:rPr>
      </w:pPr>
      <w:r w:rsidRPr="00670F41">
        <w:rPr>
          <w:sz w:val="26"/>
          <w:szCs w:val="26"/>
        </w:rPr>
        <w:t>3.2. Односторонний отказ от отдельных положений настоящего соглашения не допускается. При невыполнении одной из Сторон своих обязанностей другая сторона имеет право расторгнуть Соглашение досроч</w:t>
      </w:r>
      <w:r w:rsidR="00EC0184">
        <w:rPr>
          <w:sz w:val="26"/>
          <w:szCs w:val="26"/>
        </w:rPr>
        <w:t xml:space="preserve">но, предупредив об этом </w:t>
      </w:r>
      <w:r w:rsidR="00EC0184" w:rsidRPr="00EC0184">
        <w:rPr>
          <w:sz w:val="26"/>
          <w:szCs w:val="26"/>
          <w:u w:val="single"/>
        </w:rPr>
        <w:t xml:space="preserve">за 10 </w:t>
      </w:r>
      <w:r w:rsidRPr="00EC0184">
        <w:rPr>
          <w:sz w:val="26"/>
          <w:szCs w:val="26"/>
          <w:u w:val="single"/>
        </w:rPr>
        <w:t>дней.</w:t>
      </w:r>
    </w:p>
    <w:p w:rsidR="00EC0184" w:rsidRDefault="00EC0184" w:rsidP="00EC0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6212" w:rsidRPr="00670F41" w:rsidRDefault="00856212" w:rsidP="00EC0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0F41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856212" w:rsidRPr="00670F41" w:rsidRDefault="00856212" w:rsidP="00EC0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0F41">
        <w:rPr>
          <w:rFonts w:ascii="Times New Roman" w:hAnsi="Times New Roman" w:cs="Times New Roman"/>
          <w:sz w:val="26"/>
          <w:szCs w:val="26"/>
        </w:rPr>
        <w:t xml:space="preserve">4.1. Во всем, что не урегулировано в настоящем Соглашении, Заказчик и Исполнитель руководствуются действующим законодательством Российской Федерации. </w:t>
      </w:r>
    </w:p>
    <w:p w:rsidR="00856212" w:rsidRPr="00670F41" w:rsidRDefault="00856212" w:rsidP="00EC018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0F41">
        <w:rPr>
          <w:rFonts w:ascii="Times New Roman" w:hAnsi="Times New Roman" w:cs="Times New Roman"/>
          <w:sz w:val="26"/>
          <w:szCs w:val="26"/>
        </w:rPr>
        <w:t>4.2. В Соглашение могут быть внесены изменения и дополнения, которые оформляются двухсторонним подписанием и являются неотъемлемой частью настоящего Соглашения.</w:t>
      </w:r>
    </w:p>
    <w:p w:rsidR="00856212" w:rsidRPr="00670F41" w:rsidRDefault="00856212" w:rsidP="00EC0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0F41">
        <w:rPr>
          <w:rFonts w:ascii="Times New Roman" w:hAnsi="Times New Roman" w:cs="Times New Roman"/>
          <w:sz w:val="26"/>
          <w:szCs w:val="26"/>
        </w:rPr>
        <w:t>4.3. Споры, возникающие в ходе исполнения настоящего Соглашения, Заказчик и Исполнитель регулируют путем переговоров. При недостижении согласия споры рассматриваются в суде в соответствии с действующим законодательством Российской Федерации.</w:t>
      </w:r>
    </w:p>
    <w:p w:rsidR="00856212" w:rsidRPr="00670F41" w:rsidRDefault="00856212" w:rsidP="00EC0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0F41">
        <w:rPr>
          <w:rFonts w:ascii="Times New Roman" w:hAnsi="Times New Roman" w:cs="Times New Roman"/>
          <w:sz w:val="26"/>
          <w:szCs w:val="26"/>
        </w:rPr>
        <w:t xml:space="preserve">4.4. Настоящее Соглашение составлено в двух экземплярах, по одному экземпляру для каждой из сторон, имеющих одинаковую юридическую силу. </w:t>
      </w:r>
    </w:p>
    <w:p w:rsidR="00856212" w:rsidRPr="00670F41" w:rsidRDefault="00EC0184" w:rsidP="0085621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56212" w:rsidRPr="00670F41">
        <w:rPr>
          <w:sz w:val="26"/>
          <w:szCs w:val="26"/>
        </w:rPr>
        <w:t>.</w:t>
      </w:r>
      <w:r>
        <w:rPr>
          <w:sz w:val="26"/>
          <w:szCs w:val="26"/>
        </w:rPr>
        <w:t xml:space="preserve"> АДРЕСА СТОРОН</w:t>
      </w:r>
      <w:r w:rsidR="00856212" w:rsidRPr="00670F41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5070"/>
      </w:tblGrid>
      <w:tr w:rsidR="00EC0184" w:rsidRPr="00670F41" w:rsidTr="00EC0184">
        <w:tc>
          <w:tcPr>
            <w:tcW w:w="4784" w:type="dxa"/>
          </w:tcPr>
          <w:p w:rsidR="00EC0184" w:rsidRDefault="00EC0184" w:rsidP="00EC01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</w:p>
        </w:tc>
        <w:tc>
          <w:tcPr>
            <w:tcW w:w="5070" w:type="dxa"/>
          </w:tcPr>
          <w:p w:rsidR="00EC0184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</w:tc>
      </w:tr>
      <w:tr w:rsidR="00856212" w:rsidRPr="00670F41" w:rsidTr="00EC0184">
        <w:tc>
          <w:tcPr>
            <w:tcW w:w="4784" w:type="dxa"/>
          </w:tcPr>
          <w:p w:rsidR="00856212" w:rsidRPr="00670F41" w:rsidRDefault="00EC0184" w:rsidP="00EC01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</w:t>
            </w:r>
            <w:r w:rsidR="00856212" w:rsidRPr="00670F4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Гимназия № 48»</w:t>
            </w:r>
          </w:p>
        </w:tc>
        <w:tc>
          <w:tcPr>
            <w:tcW w:w="5070" w:type="dxa"/>
          </w:tcPr>
          <w:p w:rsidR="00856212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обучающегося</w:t>
            </w:r>
          </w:p>
        </w:tc>
      </w:tr>
      <w:tr w:rsidR="00856212" w:rsidRPr="00670F41" w:rsidTr="00EC0184">
        <w:tc>
          <w:tcPr>
            <w:tcW w:w="4784" w:type="dxa"/>
          </w:tcPr>
          <w:p w:rsidR="00856212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663332, Красноярский край,</w:t>
            </w:r>
          </w:p>
        </w:tc>
        <w:tc>
          <w:tcPr>
            <w:tcW w:w="5070" w:type="dxa"/>
          </w:tcPr>
          <w:p w:rsidR="00856212" w:rsidRPr="00670F41" w:rsidRDefault="00856212" w:rsidP="00585D77">
            <w:pPr>
              <w:jc w:val="both"/>
              <w:rPr>
                <w:sz w:val="26"/>
                <w:szCs w:val="26"/>
              </w:rPr>
            </w:pPr>
            <w:r w:rsidRPr="00670F41">
              <w:rPr>
                <w:sz w:val="26"/>
                <w:szCs w:val="26"/>
              </w:rPr>
              <w:t>___________________________________</w:t>
            </w:r>
          </w:p>
        </w:tc>
      </w:tr>
      <w:tr w:rsidR="00856212" w:rsidRPr="00670F41" w:rsidTr="00EC0184">
        <w:tc>
          <w:tcPr>
            <w:tcW w:w="4784" w:type="dxa"/>
          </w:tcPr>
          <w:p w:rsidR="00856212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Норильск, р-н Талнах,</w:t>
            </w:r>
          </w:p>
        </w:tc>
        <w:tc>
          <w:tcPr>
            <w:tcW w:w="5070" w:type="dxa"/>
          </w:tcPr>
          <w:p w:rsidR="00856212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проживания</w:t>
            </w:r>
          </w:p>
        </w:tc>
      </w:tr>
      <w:tr w:rsidR="00856212" w:rsidRPr="00670F41" w:rsidTr="00EC0184">
        <w:tc>
          <w:tcPr>
            <w:tcW w:w="4784" w:type="dxa"/>
          </w:tcPr>
          <w:p w:rsidR="00856212" w:rsidRPr="00670F41" w:rsidRDefault="00EC0184" w:rsidP="00585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д.15</w:t>
            </w:r>
          </w:p>
        </w:tc>
        <w:tc>
          <w:tcPr>
            <w:tcW w:w="5070" w:type="dxa"/>
          </w:tcPr>
          <w:p w:rsidR="00856212" w:rsidRPr="00670F41" w:rsidRDefault="00856212" w:rsidP="00585D77">
            <w:pPr>
              <w:jc w:val="both"/>
              <w:rPr>
                <w:sz w:val="26"/>
                <w:szCs w:val="26"/>
              </w:rPr>
            </w:pPr>
            <w:r w:rsidRPr="00670F41">
              <w:rPr>
                <w:sz w:val="26"/>
                <w:szCs w:val="26"/>
              </w:rPr>
              <w:t>___________________________________</w:t>
            </w:r>
          </w:p>
        </w:tc>
      </w:tr>
      <w:tr w:rsidR="00EC0184" w:rsidRPr="00670F41" w:rsidTr="00EC0184">
        <w:tc>
          <w:tcPr>
            <w:tcW w:w="4784" w:type="dxa"/>
          </w:tcPr>
          <w:p w:rsidR="00EC0184" w:rsidRPr="00670F41" w:rsidRDefault="00EC0184" w:rsidP="00EC01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</w:t>
            </w:r>
            <w:r w:rsidRPr="00670F4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Гимназия № 48</w:t>
            </w:r>
            <w:r w:rsidRPr="00670F41">
              <w:rPr>
                <w:sz w:val="26"/>
                <w:szCs w:val="26"/>
              </w:rPr>
              <w:t>»</w:t>
            </w:r>
          </w:p>
        </w:tc>
        <w:tc>
          <w:tcPr>
            <w:tcW w:w="5070" w:type="dxa"/>
          </w:tcPr>
          <w:p w:rsidR="00EC0184" w:rsidRPr="00670F41" w:rsidRDefault="00EC0184" w:rsidP="00927673">
            <w:pPr>
              <w:jc w:val="both"/>
              <w:rPr>
                <w:sz w:val="26"/>
                <w:szCs w:val="26"/>
              </w:rPr>
            </w:pPr>
            <w:r w:rsidRPr="00670F41">
              <w:rPr>
                <w:sz w:val="26"/>
                <w:szCs w:val="26"/>
              </w:rPr>
              <w:t>Подпись____________________________</w:t>
            </w:r>
          </w:p>
        </w:tc>
      </w:tr>
      <w:tr w:rsidR="00EC0184" w:rsidRPr="00670F41" w:rsidTr="00EC0184">
        <w:tc>
          <w:tcPr>
            <w:tcW w:w="4784" w:type="dxa"/>
          </w:tcPr>
          <w:p w:rsidR="00EC0184" w:rsidRPr="00670F41" w:rsidRDefault="00EC0184" w:rsidP="007315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Собкович</w:t>
            </w:r>
          </w:p>
        </w:tc>
        <w:tc>
          <w:tcPr>
            <w:tcW w:w="5070" w:type="dxa"/>
          </w:tcPr>
          <w:p w:rsidR="00EC0184" w:rsidRDefault="00EC0184" w:rsidP="00DE6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родителей обучающегося</w:t>
            </w:r>
          </w:p>
          <w:p w:rsidR="00EC0184" w:rsidRPr="00670F41" w:rsidRDefault="00EC0184" w:rsidP="00DE6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  <w:r w:rsidRPr="00670F41">
              <w:rPr>
                <w:sz w:val="26"/>
                <w:szCs w:val="26"/>
              </w:rPr>
              <w:t xml:space="preserve">                                          </w:t>
            </w:r>
          </w:p>
        </w:tc>
      </w:tr>
      <w:tr w:rsidR="00EC0184" w:rsidRPr="00670F41" w:rsidTr="00EC0184">
        <w:tc>
          <w:tcPr>
            <w:tcW w:w="4784" w:type="dxa"/>
          </w:tcPr>
          <w:p w:rsidR="00EC0184" w:rsidRPr="00670F41" w:rsidRDefault="00EC0184" w:rsidP="00585D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EC0184" w:rsidRPr="00670F41" w:rsidRDefault="00EC0184" w:rsidP="00D42294">
            <w:pPr>
              <w:jc w:val="both"/>
              <w:rPr>
                <w:sz w:val="26"/>
                <w:szCs w:val="26"/>
              </w:rPr>
            </w:pPr>
            <w:r w:rsidRPr="00670F41">
              <w:rPr>
                <w:sz w:val="26"/>
                <w:szCs w:val="26"/>
              </w:rPr>
              <w:t>Подпись__________________________</w:t>
            </w:r>
          </w:p>
        </w:tc>
      </w:tr>
    </w:tbl>
    <w:p w:rsidR="00AB7B9C" w:rsidRPr="00670F41" w:rsidRDefault="00AB7B9C" w:rsidP="00EC0184">
      <w:pPr>
        <w:rPr>
          <w:sz w:val="26"/>
          <w:szCs w:val="26"/>
        </w:rPr>
      </w:pPr>
    </w:p>
    <w:sectPr w:rsidR="00AB7B9C" w:rsidRPr="00670F41" w:rsidSect="00EC01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58" w:rsidRDefault="00007C58">
      <w:r>
        <w:separator/>
      </w:r>
    </w:p>
  </w:endnote>
  <w:endnote w:type="continuationSeparator" w:id="1">
    <w:p w:rsidR="00007C58" w:rsidRDefault="0000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58" w:rsidRDefault="00007C58">
      <w:r>
        <w:separator/>
      </w:r>
    </w:p>
  </w:footnote>
  <w:footnote w:type="continuationSeparator" w:id="1">
    <w:p w:rsidR="00007C58" w:rsidRDefault="00007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14CC0072"/>
    <w:multiLevelType w:val="multilevel"/>
    <w:tmpl w:val="9EB0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AC42C8"/>
    <w:multiLevelType w:val="multilevel"/>
    <w:tmpl w:val="DD3AAFC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63114F2"/>
    <w:multiLevelType w:val="multilevel"/>
    <w:tmpl w:val="7AD234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74EA77B0"/>
    <w:multiLevelType w:val="hybridMultilevel"/>
    <w:tmpl w:val="B5749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303"/>
    <w:rsid w:val="0000004D"/>
    <w:rsid w:val="0000353E"/>
    <w:rsid w:val="00007C58"/>
    <w:rsid w:val="00021884"/>
    <w:rsid w:val="0002696E"/>
    <w:rsid w:val="000404B6"/>
    <w:rsid w:val="00043E92"/>
    <w:rsid w:val="000455CF"/>
    <w:rsid w:val="00047204"/>
    <w:rsid w:val="00053A3F"/>
    <w:rsid w:val="00056C81"/>
    <w:rsid w:val="000624F7"/>
    <w:rsid w:val="00062693"/>
    <w:rsid w:val="000632F9"/>
    <w:rsid w:val="0006522E"/>
    <w:rsid w:val="00065F76"/>
    <w:rsid w:val="00074880"/>
    <w:rsid w:val="0008296A"/>
    <w:rsid w:val="00084C3B"/>
    <w:rsid w:val="00094B89"/>
    <w:rsid w:val="000A4594"/>
    <w:rsid w:val="000B3BD9"/>
    <w:rsid w:val="000B6772"/>
    <w:rsid w:val="000B6905"/>
    <w:rsid w:val="000D3F33"/>
    <w:rsid w:val="000D5725"/>
    <w:rsid w:val="000E4949"/>
    <w:rsid w:val="000E6297"/>
    <w:rsid w:val="000F19EE"/>
    <w:rsid w:val="000F514D"/>
    <w:rsid w:val="000F6FF8"/>
    <w:rsid w:val="00100D02"/>
    <w:rsid w:val="001029E0"/>
    <w:rsid w:val="00112392"/>
    <w:rsid w:val="0012537E"/>
    <w:rsid w:val="00126839"/>
    <w:rsid w:val="001401B8"/>
    <w:rsid w:val="00147B7B"/>
    <w:rsid w:val="00147C54"/>
    <w:rsid w:val="00150D50"/>
    <w:rsid w:val="00151917"/>
    <w:rsid w:val="00161FB6"/>
    <w:rsid w:val="0016258D"/>
    <w:rsid w:val="001636F9"/>
    <w:rsid w:val="00167BA3"/>
    <w:rsid w:val="0017150D"/>
    <w:rsid w:val="00172CF7"/>
    <w:rsid w:val="00176DE1"/>
    <w:rsid w:val="0017747E"/>
    <w:rsid w:val="00184905"/>
    <w:rsid w:val="001870E7"/>
    <w:rsid w:val="0019059A"/>
    <w:rsid w:val="0019226F"/>
    <w:rsid w:val="0019307D"/>
    <w:rsid w:val="00194559"/>
    <w:rsid w:val="001A0B12"/>
    <w:rsid w:val="001B12B2"/>
    <w:rsid w:val="001D6C37"/>
    <w:rsid w:val="001E47CB"/>
    <w:rsid w:val="001E6A45"/>
    <w:rsid w:val="001F13B8"/>
    <w:rsid w:val="001F7D9D"/>
    <w:rsid w:val="002044AF"/>
    <w:rsid w:val="00212143"/>
    <w:rsid w:val="00213B15"/>
    <w:rsid w:val="00215689"/>
    <w:rsid w:val="00224A44"/>
    <w:rsid w:val="0023431A"/>
    <w:rsid w:val="0024025F"/>
    <w:rsid w:val="00262565"/>
    <w:rsid w:val="0027362A"/>
    <w:rsid w:val="0027371D"/>
    <w:rsid w:val="002762F2"/>
    <w:rsid w:val="0027657C"/>
    <w:rsid w:val="002848DF"/>
    <w:rsid w:val="00284F21"/>
    <w:rsid w:val="002900BA"/>
    <w:rsid w:val="002A2818"/>
    <w:rsid w:val="002A6D23"/>
    <w:rsid w:val="002B3CB2"/>
    <w:rsid w:val="002B4E73"/>
    <w:rsid w:val="002C18C8"/>
    <w:rsid w:val="002D066D"/>
    <w:rsid w:val="002D288F"/>
    <w:rsid w:val="002D4D0D"/>
    <w:rsid w:val="002E2EE0"/>
    <w:rsid w:val="002E4464"/>
    <w:rsid w:val="002F299B"/>
    <w:rsid w:val="002F5776"/>
    <w:rsid w:val="002F5867"/>
    <w:rsid w:val="0030607B"/>
    <w:rsid w:val="00313DC9"/>
    <w:rsid w:val="00315A77"/>
    <w:rsid w:val="003209AF"/>
    <w:rsid w:val="003313AE"/>
    <w:rsid w:val="003404A8"/>
    <w:rsid w:val="00341822"/>
    <w:rsid w:val="0035677A"/>
    <w:rsid w:val="00360C0C"/>
    <w:rsid w:val="00366603"/>
    <w:rsid w:val="003810BA"/>
    <w:rsid w:val="00381484"/>
    <w:rsid w:val="003B675A"/>
    <w:rsid w:val="003C3C85"/>
    <w:rsid w:val="003E1832"/>
    <w:rsid w:val="003E2FC0"/>
    <w:rsid w:val="003F14C2"/>
    <w:rsid w:val="00403EE6"/>
    <w:rsid w:val="00404535"/>
    <w:rsid w:val="00410D78"/>
    <w:rsid w:val="004117F0"/>
    <w:rsid w:val="00411C6A"/>
    <w:rsid w:val="0041281F"/>
    <w:rsid w:val="00412996"/>
    <w:rsid w:val="0041439F"/>
    <w:rsid w:val="0041708F"/>
    <w:rsid w:val="004224FF"/>
    <w:rsid w:val="00427205"/>
    <w:rsid w:val="0042736B"/>
    <w:rsid w:val="00431E87"/>
    <w:rsid w:val="00436EE2"/>
    <w:rsid w:val="004450E4"/>
    <w:rsid w:val="0044552A"/>
    <w:rsid w:val="0045075F"/>
    <w:rsid w:val="00452370"/>
    <w:rsid w:val="004539F0"/>
    <w:rsid w:val="00454E4D"/>
    <w:rsid w:val="00455944"/>
    <w:rsid w:val="0046348F"/>
    <w:rsid w:val="00470B43"/>
    <w:rsid w:val="00475411"/>
    <w:rsid w:val="00491374"/>
    <w:rsid w:val="004974DE"/>
    <w:rsid w:val="004A0AF9"/>
    <w:rsid w:val="004A798E"/>
    <w:rsid w:val="004B2E92"/>
    <w:rsid w:val="004B41D5"/>
    <w:rsid w:val="004B7495"/>
    <w:rsid w:val="004D27EC"/>
    <w:rsid w:val="004E14D8"/>
    <w:rsid w:val="004E2FAB"/>
    <w:rsid w:val="004E5040"/>
    <w:rsid w:val="004E6C46"/>
    <w:rsid w:val="004F233C"/>
    <w:rsid w:val="004F3DDB"/>
    <w:rsid w:val="004F5135"/>
    <w:rsid w:val="004F6C0E"/>
    <w:rsid w:val="004F78AF"/>
    <w:rsid w:val="004F7950"/>
    <w:rsid w:val="00501D28"/>
    <w:rsid w:val="00502B04"/>
    <w:rsid w:val="00503D27"/>
    <w:rsid w:val="005101B5"/>
    <w:rsid w:val="005265B2"/>
    <w:rsid w:val="00534DF0"/>
    <w:rsid w:val="0053501B"/>
    <w:rsid w:val="00543E00"/>
    <w:rsid w:val="00544EDF"/>
    <w:rsid w:val="00546992"/>
    <w:rsid w:val="00547C34"/>
    <w:rsid w:val="005525AF"/>
    <w:rsid w:val="00556DEA"/>
    <w:rsid w:val="00557649"/>
    <w:rsid w:val="00562D98"/>
    <w:rsid w:val="005672C4"/>
    <w:rsid w:val="005679B4"/>
    <w:rsid w:val="0057582B"/>
    <w:rsid w:val="00582667"/>
    <w:rsid w:val="0058557C"/>
    <w:rsid w:val="00585BF9"/>
    <w:rsid w:val="00585D77"/>
    <w:rsid w:val="00585E87"/>
    <w:rsid w:val="00592DFC"/>
    <w:rsid w:val="00596291"/>
    <w:rsid w:val="005A248B"/>
    <w:rsid w:val="005A398F"/>
    <w:rsid w:val="005C522D"/>
    <w:rsid w:val="005D3337"/>
    <w:rsid w:val="005D5BD2"/>
    <w:rsid w:val="005E0796"/>
    <w:rsid w:val="005E2298"/>
    <w:rsid w:val="005E7471"/>
    <w:rsid w:val="005F1462"/>
    <w:rsid w:val="005F1B62"/>
    <w:rsid w:val="005F5759"/>
    <w:rsid w:val="005F63F5"/>
    <w:rsid w:val="00611CB5"/>
    <w:rsid w:val="0062076C"/>
    <w:rsid w:val="00624616"/>
    <w:rsid w:val="00630652"/>
    <w:rsid w:val="0063071B"/>
    <w:rsid w:val="0063580A"/>
    <w:rsid w:val="00637739"/>
    <w:rsid w:val="006403DC"/>
    <w:rsid w:val="00641BB8"/>
    <w:rsid w:val="00641E68"/>
    <w:rsid w:val="00650F76"/>
    <w:rsid w:val="00651F0F"/>
    <w:rsid w:val="0065619F"/>
    <w:rsid w:val="0066363B"/>
    <w:rsid w:val="00670F41"/>
    <w:rsid w:val="00671D90"/>
    <w:rsid w:val="00683590"/>
    <w:rsid w:val="00684305"/>
    <w:rsid w:val="00685EDA"/>
    <w:rsid w:val="00686F00"/>
    <w:rsid w:val="006947DD"/>
    <w:rsid w:val="006A00B0"/>
    <w:rsid w:val="006A37B7"/>
    <w:rsid w:val="006B7DAC"/>
    <w:rsid w:val="006C5EF7"/>
    <w:rsid w:val="006C704A"/>
    <w:rsid w:val="006D68F1"/>
    <w:rsid w:val="006E1A05"/>
    <w:rsid w:val="006F517B"/>
    <w:rsid w:val="006F53AD"/>
    <w:rsid w:val="006F6F60"/>
    <w:rsid w:val="007017C7"/>
    <w:rsid w:val="00704AD9"/>
    <w:rsid w:val="007107B1"/>
    <w:rsid w:val="00711749"/>
    <w:rsid w:val="00715BAD"/>
    <w:rsid w:val="00716AD7"/>
    <w:rsid w:val="0072003D"/>
    <w:rsid w:val="00737EE3"/>
    <w:rsid w:val="007503A9"/>
    <w:rsid w:val="0075163A"/>
    <w:rsid w:val="007542FF"/>
    <w:rsid w:val="00763B25"/>
    <w:rsid w:val="00763CD8"/>
    <w:rsid w:val="00765360"/>
    <w:rsid w:val="0077048E"/>
    <w:rsid w:val="007761A3"/>
    <w:rsid w:val="00793691"/>
    <w:rsid w:val="007948E6"/>
    <w:rsid w:val="007A3E75"/>
    <w:rsid w:val="007A649A"/>
    <w:rsid w:val="007B4980"/>
    <w:rsid w:val="007C3E1F"/>
    <w:rsid w:val="007C6BA5"/>
    <w:rsid w:val="007E5386"/>
    <w:rsid w:val="00816EC0"/>
    <w:rsid w:val="008175A8"/>
    <w:rsid w:val="00830608"/>
    <w:rsid w:val="008314E7"/>
    <w:rsid w:val="008446F7"/>
    <w:rsid w:val="0084596C"/>
    <w:rsid w:val="00856212"/>
    <w:rsid w:val="00857F2B"/>
    <w:rsid w:val="00860378"/>
    <w:rsid w:val="00867164"/>
    <w:rsid w:val="0087345E"/>
    <w:rsid w:val="008766A4"/>
    <w:rsid w:val="008866BE"/>
    <w:rsid w:val="00894B08"/>
    <w:rsid w:val="008A182A"/>
    <w:rsid w:val="008C2BBA"/>
    <w:rsid w:val="008C3E64"/>
    <w:rsid w:val="008C641A"/>
    <w:rsid w:val="008D6903"/>
    <w:rsid w:val="008D7638"/>
    <w:rsid w:val="008F20FF"/>
    <w:rsid w:val="00904FFF"/>
    <w:rsid w:val="00912366"/>
    <w:rsid w:val="009209A2"/>
    <w:rsid w:val="0092396C"/>
    <w:rsid w:val="00924693"/>
    <w:rsid w:val="0092586B"/>
    <w:rsid w:val="009279BB"/>
    <w:rsid w:val="00927CEE"/>
    <w:rsid w:val="00932F96"/>
    <w:rsid w:val="009446D7"/>
    <w:rsid w:val="009478B0"/>
    <w:rsid w:val="009636F0"/>
    <w:rsid w:val="00963D28"/>
    <w:rsid w:val="00973195"/>
    <w:rsid w:val="00987967"/>
    <w:rsid w:val="0099417C"/>
    <w:rsid w:val="00997ACC"/>
    <w:rsid w:val="009A25ED"/>
    <w:rsid w:val="009A2FBB"/>
    <w:rsid w:val="009A6AE4"/>
    <w:rsid w:val="009C1DFC"/>
    <w:rsid w:val="009C1FBD"/>
    <w:rsid w:val="009C3EC8"/>
    <w:rsid w:val="009C41DF"/>
    <w:rsid w:val="009C678A"/>
    <w:rsid w:val="009E0CC6"/>
    <w:rsid w:val="009E1EC8"/>
    <w:rsid w:val="009F06BC"/>
    <w:rsid w:val="009F1CC8"/>
    <w:rsid w:val="009F74A8"/>
    <w:rsid w:val="00A045C3"/>
    <w:rsid w:val="00A067EC"/>
    <w:rsid w:val="00A300E1"/>
    <w:rsid w:val="00A32D35"/>
    <w:rsid w:val="00A35ED6"/>
    <w:rsid w:val="00A36AF4"/>
    <w:rsid w:val="00A45284"/>
    <w:rsid w:val="00A52C6E"/>
    <w:rsid w:val="00A539EC"/>
    <w:rsid w:val="00A55C53"/>
    <w:rsid w:val="00A56E9A"/>
    <w:rsid w:val="00A61CCC"/>
    <w:rsid w:val="00A646D0"/>
    <w:rsid w:val="00A66002"/>
    <w:rsid w:val="00A67C85"/>
    <w:rsid w:val="00A70177"/>
    <w:rsid w:val="00A70CC7"/>
    <w:rsid w:val="00A80D6E"/>
    <w:rsid w:val="00A816BA"/>
    <w:rsid w:val="00A83233"/>
    <w:rsid w:val="00A90BC3"/>
    <w:rsid w:val="00A923BE"/>
    <w:rsid w:val="00A93E28"/>
    <w:rsid w:val="00AA46E1"/>
    <w:rsid w:val="00AA4A81"/>
    <w:rsid w:val="00AB1345"/>
    <w:rsid w:val="00AB317E"/>
    <w:rsid w:val="00AB7B9C"/>
    <w:rsid w:val="00AC1BE2"/>
    <w:rsid w:val="00AC4303"/>
    <w:rsid w:val="00AD38E1"/>
    <w:rsid w:val="00AD5C5F"/>
    <w:rsid w:val="00AF1C09"/>
    <w:rsid w:val="00AF342E"/>
    <w:rsid w:val="00B06A02"/>
    <w:rsid w:val="00B15D19"/>
    <w:rsid w:val="00B16256"/>
    <w:rsid w:val="00B27B64"/>
    <w:rsid w:val="00B431BE"/>
    <w:rsid w:val="00B453D2"/>
    <w:rsid w:val="00B46FF7"/>
    <w:rsid w:val="00B51EB4"/>
    <w:rsid w:val="00B55F90"/>
    <w:rsid w:val="00B57051"/>
    <w:rsid w:val="00B574F1"/>
    <w:rsid w:val="00B657C9"/>
    <w:rsid w:val="00B66818"/>
    <w:rsid w:val="00B75E8F"/>
    <w:rsid w:val="00B81D78"/>
    <w:rsid w:val="00B821A8"/>
    <w:rsid w:val="00B82AF3"/>
    <w:rsid w:val="00B8309D"/>
    <w:rsid w:val="00B834DF"/>
    <w:rsid w:val="00B8411E"/>
    <w:rsid w:val="00B84F17"/>
    <w:rsid w:val="00B87BB4"/>
    <w:rsid w:val="00BB0BAE"/>
    <w:rsid w:val="00BB10E2"/>
    <w:rsid w:val="00BB14D7"/>
    <w:rsid w:val="00BC1DD9"/>
    <w:rsid w:val="00BC491B"/>
    <w:rsid w:val="00BC6E5D"/>
    <w:rsid w:val="00BD123C"/>
    <w:rsid w:val="00BD1671"/>
    <w:rsid w:val="00BD1B6F"/>
    <w:rsid w:val="00BE277C"/>
    <w:rsid w:val="00BE2B7C"/>
    <w:rsid w:val="00BE484B"/>
    <w:rsid w:val="00BE5FF7"/>
    <w:rsid w:val="00BE7324"/>
    <w:rsid w:val="00BE7AF3"/>
    <w:rsid w:val="00BF7F56"/>
    <w:rsid w:val="00C00E52"/>
    <w:rsid w:val="00C03D8A"/>
    <w:rsid w:val="00C13DF6"/>
    <w:rsid w:val="00C2162F"/>
    <w:rsid w:val="00C25A55"/>
    <w:rsid w:val="00C364DC"/>
    <w:rsid w:val="00C404E2"/>
    <w:rsid w:val="00C40575"/>
    <w:rsid w:val="00C46ACE"/>
    <w:rsid w:val="00C56878"/>
    <w:rsid w:val="00C60056"/>
    <w:rsid w:val="00C70549"/>
    <w:rsid w:val="00C71BE0"/>
    <w:rsid w:val="00C75E89"/>
    <w:rsid w:val="00C86481"/>
    <w:rsid w:val="00CA0FDA"/>
    <w:rsid w:val="00CA6D48"/>
    <w:rsid w:val="00CB707B"/>
    <w:rsid w:val="00CB77E1"/>
    <w:rsid w:val="00CC4F54"/>
    <w:rsid w:val="00CC6483"/>
    <w:rsid w:val="00CD1B67"/>
    <w:rsid w:val="00CE60CA"/>
    <w:rsid w:val="00CE676A"/>
    <w:rsid w:val="00CF09BC"/>
    <w:rsid w:val="00CF358F"/>
    <w:rsid w:val="00D00E7A"/>
    <w:rsid w:val="00D01520"/>
    <w:rsid w:val="00D025EA"/>
    <w:rsid w:val="00D046A9"/>
    <w:rsid w:val="00D169A5"/>
    <w:rsid w:val="00D17C53"/>
    <w:rsid w:val="00D2664D"/>
    <w:rsid w:val="00D30803"/>
    <w:rsid w:val="00D33007"/>
    <w:rsid w:val="00D4631D"/>
    <w:rsid w:val="00D50A72"/>
    <w:rsid w:val="00D70BC9"/>
    <w:rsid w:val="00D714EC"/>
    <w:rsid w:val="00D7731E"/>
    <w:rsid w:val="00D841C2"/>
    <w:rsid w:val="00D90083"/>
    <w:rsid w:val="00D9241F"/>
    <w:rsid w:val="00D94051"/>
    <w:rsid w:val="00D96939"/>
    <w:rsid w:val="00DB1E3B"/>
    <w:rsid w:val="00DB7531"/>
    <w:rsid w:val="00DC3601"/>
    <w:rsid w:val="00DC7751"/>
    <w:rsid w:val="00DE046B"/>
    <w:rsid w:val="00DE2CEC"/>
    <w:rsid w:val="00DE32DE"/>
    <w:rsid w:val="00DE41F8"/>
    <w:rsid w:val="00DE6A9B"/>
    <w:rsid w:val="00DF0BCC"/>
    <w:rsid w:val="00DF0EE8"/>
    <w:rsid w:val="00DF22DF"/>
    <w:rsid w:val="00DF2B0C"/>
    <w:rsid w:val="00DF7D00"/>
    <w:rsid w:val="00E029A8"/>
    <w:rsid w:val="00E03B41"/>
    <w:rsid w:val="00E10017"/>
    <w:rsid w:val="00E10A2A"/>
    <w:rsid w:val="00E258A9"/>
    <w:rsid w:val="00E27B5C"/>
    <w:rsid w:val="00E3690A"/>
    <w:rsid w:val="00E4655D"/>
    <w:rsid w:val="00E504DD"/>
    <w:rsid w:val="00E543D8"/>
    <w:rsid w:val="00E61D48"/>
    <w:rsid w:val="00E70137"/>
    <w:rsid w:val="00E71131"/>
    <w:rsid w:val="00E807B4"/>
    <w:rsid w:val="00E84610"/>
    <w:rsid w:val="00E86889"/>
    <w:rsid w:val="00EA5226"/>
    <w:rsid w:val="00EA7111"/>
    <w:rsid w:val="00EC0184"/>
    <w:rsid w:val="00EC5D5B"/>
    <w:rsid w:val="00EC6829"/>
    <w:rsid w:val="00EC7A74"/>
    <w:rsid w:val="00ED1502"/>
    <w:rsid w:val="00ED3BA7"/>
    <w:rsid w:val="00F028AE"/>
    <w:rsid w:val="00F0323E"/>
    <w:rsid w:val="00F04499"/>
    <w:rsid w:val="00F05D98"/>
    <w:rsid w:val="00F11B42"/>
    <w:rsid w:val="00F14869"/>
    <w:rsid w:val="00F14A24"/>
    <w:rsid w:val="00F14C6B"/>
    <w:rsid w:val="00F23022"/>
    <w:rsid w:val="00F241E1"/>
    <w:rsid w:val="00F24B3C"/>
    <w:rsid w:val="00F405DA"/>
    <w:rsid w:val="00F4395B"/>
    <w:rsid w:val="00F4675F"/>
    <w:rsid w:val="00F53FE4"/>
    <w:rsid w:val="00F61035"/>
    <w:rsid w:val="00F66B16"/>
    <w:rsid w:val="00F7416D"/>
    <w:rsid w:val="00F74E06"/>
    <w:rsid w:val="00F751C4"/>
    <w:rsid w:val="00F82AB8"/>
    <w:rsid w:val="00F85139"/>
    <w:rsid w:val="00F87F55"/>
    <w:rsid w:val="00F94EBC"/>
    <w:rsid w:val="00FB30F3"/>
    <w:rsid w:val="00FC3410"/>
    <w:rsid w:val="00FC71C4"/>
    <w:rsid w:val="00FD215F"/>
    <w:rsid w:val="00FD5B55"/>
    <w:rsid w:val="00FE3690"/>
    <w:rsid w:val="00FE54B1"/>
    <w:rsid w:val="00FE56D0"/>
    <w:rsid w:val="00FE5EF4"/>
    <w:rsid w:val="00FE699E"/>
    <w:rsid w:val="00FF195F"/>
    <w:rsid w:val="00FF25C4"/>
    <w:rsid w:val="00FF57BC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C4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7C7"/>
    <w:pPr>
      <w:keepNext/>
      <w:tabs>
        <w:tab w:val="left" w:pos="5529"/>
      </w:tabs>
      <w:spacing w:line="360" w:lineRule="exact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17C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7017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17C7"/>
    <w:pPr>
      <w:keepNext/>
      <w:snapToGrid w:val="0"/>
      <w:spacing w:after="120"/>
      <w:ind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7C7"/>
    <w:rPr>
      <w:sz w:val="28"/>
      <w:lang w:val="ru-RU" w:eastAsia="ru-RU" w:bidi="ar-SA"/>
    </w:rPr>
  </w:style>
  <w:style w:type="paragraph" w:customStyle="1" w:styleId="a3">
    <w:name w:val="Знак Знак Знак Знак"/>
    <w:basedOn w:val="a"/>
    <w:rsid w:val="00AC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017C7"/>
    <w:rPr>
      <w:b/>
      <w:sz w:val="2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017C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017C7"/>
    <w:rPr>
      <w:sz w:val="28"/>
      <w:lang w:val="ru-RU" w:eastAsia="ru-RU" w:bidi="ar-SA"/>
    </w:rPr>
  </w:style>
  <w:style w:type="character" w:styleId="a4">
    <w:name w:val="Hyperlink"/>
    <w:basedOn w:val="a0"/>
    <w:rsid w:val="00AC4303"/>
    <w:rPr>
      <w:color w:val="0000FF"/>
      <w:u w:val="single"/>
    </w:rPr>
  </w:style>
  <w:style w:type="table" w:styleId="a5">
    <w:name w:val="Table Grid"/>
    <w:basedOn w:val="a1"/>
    <w:rsid w:val="007B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E029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1"/>
    <w:basedOn w:val="a"/>
    <w:next w:val="a"/>
    <w:rsid w:val="00E029A8"/>
    <w:pPr>
      <w:keepNext/>
      <w:suppressAutoHyphens/>
      <w:autoSpaceDE w:val="0"/>
      <w:jc w:val="center"/>
    </w:pPr>
    <w:rPr>
      <w:sz w:val="28"/>
      <w:szCs w:val="28"/>
      <w:lang w:eastAsia="ar-SA"/>
    </w:rPr>
  </w:style>
  <w:style w:type="paragraph" w:styleId="a6">
    <w:name w:val="Normal (Web)"/>
    <w:basedOn w:val="a"/>
    <w:rsid w:val="00E029A8"/>
    <w:pPr>
      <w:suppressAutoHyphens/>
      <w:spacing w:before="100" w:after="100"/>
    </w:pPr>
    <w:rPr>
      <w:lang w:eastAsia="ar-SA"/>
    </w:rPr>
  </w:style>
  <w:style w:type="paragraph" w:styleId="21">
    <w:name w:val="Body Text 2"/>
    <w:basedOn w:val="a"/>
    <w:link w:val="22"/>
    <w:rsid w:val="004F7950"/>
    <w:pPr>
      <w:ind w:right="4598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rsid w:val="007017C7"/>
    <w:rPr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701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17C7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ody Text"/>
    <w:basedOn w:val="a"/>
    <w:link w:val="aa"/>
    <w:rsid w:val="007017C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7017C7"/>
    <w:rPr>
      <w:sz w:val="28"/>
      <w:szCs w:val="24"/>
      <w:lang w:val="ru-RU" w:eastAsia="ru-RU" w:bidi="ar-SA"/>
    </w:rPr>
  </w:style>
  <w:style w:type="paragraph" w:customStyle="1" w:styleId="ab">
    <w:name w:val="Письмо"/>
    <w:basedOn w:val="a"/>
    <w:rsid w:val="007017C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c">
    <w:name w:val="Обращение"/>
    <w:basedOn w:val="a"/>
    <w:next w:val="ab"/>
    <w:rsid w:val="007017C7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d">
    <w:name w:val="header"/>
    <w:basedOn w:val="a"/>
    <w:link w:val="ae"/>
    <w:rsid w:val="007017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017C7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7017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17C7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7017C7"/>
    <w:pPr>
      <w:snapToGri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7017C7"/>
    <w:rPr>
      <w:sz w:val="28"/>
      <w:lang w:val="ru-RU" w:eastAsia="ru-RU" w:bidi="ar-SA"/>
    </w:rPr>
  </w:style>
  <w:style w:type="paragraph" w:styleId="af3">
    <w:name w:val="TOC Heading"/>
    <w:basedOn w:val="1"/>
    <w:next w:val="a"/>
    <w:qFormat/>
    <w:rsid w:val="007017C7"/>
    <w:pPr>
      <w:keepLines/>
      <w:tabs>
        <w:tab w:val="clear" w:pos="5529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7017C7"/>
    <w:pPr>
      <w:spacing w:before="240" w:after="100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nhideWhenUsed/>
    <w:qFormat/>
    <w:rsid w:val="007017C7"/>
    <w:pPr>
      <w:spacing w:before="240" w:after="100"/>
      <w:ind w:left="1276" w:hanging="568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qFormat/>
    <w:rsid w:val="007017C7"/>
    <w:pPr>
      <w:spacing w:before="240" w:after="100"/>
      <w:ind w:left="1276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7017C7"/>
    <w:pPr>
      <w:spacing w:before="240" w:after="60"/>
      <w:ind w:left="720" w:hanging="431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qFormat/>
    <w:rsid w:val="007017C7"/>
    <w:rPr>
      <w:b w:val="0"/>
      <w:bCs w:val="0"/>
    </w:rPr>
  </w:style>
  <w:style w:type="paragraph" w:customStyle="1" w:styleId="210">
    <w:name w:val="Основной текст с отступом 21"/>
    <w:basedOn w:val="a"/>
    <w:rsid w:val="007017C7"/>
    <w:pPr>
      <w:spacing w:line="360" w:lineRule="auto"/>
      <w:ind w:firstLine="426"/>
      <w:jc w:val="both"/>
    </w:pPr>
    <w:rPr>
      <w:rFonts w:ascii="Arial" w:hAnsi="Arial"/>
      <w:szCs w:val="20"/>
    </w:rPr>
  </w:style>
  <w:style w:type="character" w:styleId="af6">
    <w:name w:val="page number"/>
    <w:basedOn w:val="a0"/>
    <w:rsid w:val="007017C7"/>
  </w:style>
  <w:style w:type="paragraph" w:styleId="24">
    <w:name w:val="Body Text Indent 2"/>
    <w:basedOn w:val="a"/>
    <w:link w:val="25"/>
    <w:rsid w:val="007017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017C7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"/>
    <w:rsid w:val="007017C7"/>
    <w:pPr>
      <w:tabs>
        <w:tab w:val="left" w:pos="354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7">
    <w:name w:val="Текст сноски Знак"/>
    <w:basedOn w:val="a0"/>
    <w:link w:val="af8"/>
    <w:semiHidden/>
    <w:rsid w:val="007017C7"/>
    <w:rPr>
      <w:rFonts w:ascii="Calibri" w:eastAsia="Calibri" w:hAnsi="Calibri"/>
      <w:lang w:val="ru-RU" w:eastAsia="ru-RU" w:bidi="ar-SA"/>
    </w:rPr>
  </w:style>
  <w:style w:type="paragraph" w:styleId="af8">
    <w:name w:val="footnote text"/>
    <w:basedOn w:val="a"/>
    <w:link w:val="af7"/>
    <w:semiHidden/>
    <w:rsid w:val="007017C7"/>
    <w:rPr>
      <w:rFonts w:ascii="Calibri" w:eastAsia="Calibri" w:hAnsi="Calibri"/>
      <w:sz w:val="20"/>
      <w:szCs w:val="20"/>
    </w:rPr>
  </w:style>
  <w:style w:type="paragraph" w:styleId="af9">
    <w:name w:val="Title"/>
    <w:basedOn w:val="a"/>
    <w:link w:val="afa"/>
    <w:qFormat/>
    <w:rsid w:val="007017C7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7017C7"/>
    <w:rPr>
      <w:sz w:val="28"/>
      <w:lang w:val="ru-RU" w:eastAsia="ru-RU" w:bidi="ar-SA"/>
    </w:rPr>
  </w:style>
  <w:style w:type="paragraph" w:customStyle="1" w:styleId="style11">
    <w:name w:val="style11"/>
    <w:basedOn w:val="a"/>
    <w:rsid w:val="007017C7"/>
    <w:pPr>
      <w:spacing w:before="100" w:beforeAutospacing="1" w:after="100" w:afterAutospacing="1"/>
    </w:pPr>
  </w:style>
  <w:style w:type="character" w:customStyle="1" w:styleId="fontstyle166">
    <w:name w:val="fontstyle166"/>
    <w:basedOn w:val="a0"/>
    <w:rsid w:val="007017C7"/>
  </w:style>
  <w:style w:type="paragraph" w:customStyle="1" w:styleId="style107">
    <w:name w:val="style107"/>
    <w:basedOn w:val="a"/>
    <w:rsid w:val="007017C7"/>
    <w:pPr>
      <w:spacing w:before="100" w:beforeAutospacing="1" w:after="100" w:afterAutospacing="1"/>
    </w:pPr>
  </w:style>
  <w:style w:type="character" w:customStyle="1" w:styleId="fontstyle169">
    <w:name w:val="fontstyle169"/>
    <w:basedOn w:val="a0"/>
    <w:rsid w:val="007017C7"/>
  </w:style>
  <w:style w:type="character" w:customStyle="1" w:styleId="fontstyle167">
    <w:name w:val="fontstyle167"/>
    <w:basedOn w:val="a0"/>
    <w:rsid w:val="007017C7"/>
  </w:style>
  <w:style w:type="paragraph" w:customStyle="1" w:styleId="style114">
    <w:name w:val="style114"/>
    <w:basedOn w:val="a"/>
    <w:rsid w:val="007017C7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7017C7"/>
    <w:rPr>
      <w:i/>
      <w:iCs/>
    </w:rPr>
  </w:style>
  <w:style w:type="paragraph" w:customStyle="1" w:styleId="msonospacing0">
    <w:name w:val="msonospacing"/>
    <w:basedOn w:val="a"/>
    <w:rsid w:val="007017C7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semiHidden/>
    <w:rsid w:val="007017C7"/>
    <w:rPr>
      <w:rFonts w:ascii="Courier New" w:hAnsi="Courier New"/>
      <w:color w:val="000000"/>
      <w:lang w:bidi="ar-SA"/>
    </w:rPr>
  </w:style>
  <w:style w:type="paragraph" w:styleId="HTML0">
    <w:name w:val="HTML Preformatted"/>
    <w:basedOn w:val="a"/>
    <w:link w:val="HTML"/>
    <w:semiHidden/>
    <w:unhideWhenUsed/>
    <w:rsid w:val="0070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table">
    <w:name w:val="table"/>
    <w:basedOn w:val="a"/>
    <w:rsid w:val="007017C7"/>
    <w:pPr>
      <w:spacing w:before="100" w:beforeAutospacing="1" w:after="100" w:afterAutospacing="1"/>
    </w:pPr>
  </w:style>
  <w:style w:type="character" w:customStyle="1" w:styleId="postdetails">
    <w:name w:val="postdetails"/>
    <w:basedOn w:val="a0"/>
    <w:rsid w:val="007017C7"/>
  </w:style>
  <w:style w:type="paragraph" w:styleId="afc">
    <w:name w:val="Subtitle"/>
    <w:basedOn w:val="a"/>
    <w:link w:val="afd"/>
    <w:qFormat/>
    <w:rsid w:val="007017C7"/>
    <w:pPr>
      <w:jc w:val="center"/>
    </w:pPr>
    <w:rPr>
      <w:sz w:val="28"/>
      <w:szCs w:val="20"/>
    </w:rPr>
  </w:style>
  <w:style w:type="character" w:customStyle="1" w:styleId="afd">
    <w:name w:val="Подзаголовок Знак"/>
    <w:basedOn w:val="a0"/>
    <w:link w:val="afc"/>
    <w:rsid w:val="007017C7"/>
    <w:rPr>
      <w:sz w:val="28"/>
      <w:lang w:val="ru-RU" w:eastAsia="ru-RU" w:bidi="ar-SA"/>
    </w:rPr>
  </w:style>
  <w:style w:type="character" w:customStyle="1" w:styleId="text1">
    <w:name w:val="text1"/>
    <w:basedOn w:val="a0"/>
    <w:rsid w:val="007017C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artx">
    <w:name w:val="artx"/>
    <w:basedOn w:val="a"/>
    <w:rsid w:val="007017C7"/>
    <w:rPr>
      <w:rFonts w:ascii="Arial" w:hAnsi="Arial" w:cs="Arial"/>
      <w:color w:val="000000"/>
      <w:sz w:val="18"/>
      <w:szCs w:val="18"/>
    </w:rPr>
  </w:style>
  <w:style w:type="paragraph" w:customStyle="1" w:styleId="mail">
    <w:name w:val="mail"/>
    <w:basedOn w:val="a"/>
    <w:rsid w:val="007017C7"/>
    <w:pPr>
      <w:spacing w:before="100" w:beforeAutospacing="1" w:after="100" w:afterAutospacing="1"/>
      <w:ind w:left="100" w:right="100"/>
      <w:jc w:val="both"/>
    </w:pPr>
    <w:rPr>
      <w:rFonts w:ascii="Verdana" w:hAnsi="Verdana"/>
      <w:color w:val="29166F"/>
      <w:sz w:val="16"/>
      <w:szCs w:val="16"/>
    </w:rPr>
  </w:style>
  <w:style w:type="character" w:customStyle="1" w:styleId="afe">
    <w:name w:val="Символ сноски"/>
    <w:basedOn w:val="a0"/>
    <w:rsid w:val="00F85139"/>
    <w:rPr>
      <w:vertAlign w:val="superscript"/>
    </w:rPr>
  </w:style>
  <w:style w:type="paragraph" w:customStyle="1" w:styleId="310">
    <w:name w:val="Основной текст 31"/>
    <w:basedOn w:val="a"/>
    <w:rsid w:val="00F85139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AB7B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"/>
    <w:rsid w:val="00AB7B9C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AB7B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AB7B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03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03A9"/>
  </w:style>
  <w:style w:type="paragraph" w:customStyle="1" w:styleId="ConsPlusNormal">
    <w:name w:val="ConsPlusNormal"/>
    <w:rsid w:val="00856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62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F7C5-5ADA-4011-A6FA-22A7FA97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cp:lastModifiedBy>Директор</cp:lastModifiedBy>
  <cp:revision>21</cp:revision>
  <cp:lastPrinted>2012-12-28T15:11:00Z</cp:lastPrinted>
  <dcterms:created xsi:type="dcterms:W3CDTF">2013-09-17T10:24:00Z</dcterms:created>
  <dcterms:modified xsi:type="dcterms:W3CDTF">2015-11-06T05:43:00Z</dcterms:modified>
</cp:coreProperties>
</file>